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B6DDE8" w:themeColor="accent5" w:themeTint="66"/>
  <w:body>
    <w:p w14:paraId="78E5031C" w14:textId="77777777" w:rsidR="009E013A" w:rsidRPr="00E32EAE" w:rsidRDefault="009E013A" w:rsidP="00866D6D">
      <w:pPr>
        <w:pStyle w:val="a3"/>
        <w:spacing w:before="74" w:line="252" w:lineRule="exact"/>
        <w:ind w:left="0" w:right="40"/>
        <w:jc w:val="center"/>
        <w:rPr>
          <w:noProof/>
          <w:color w:val="002060"/>
          <w:lang w:eastAsia="ru-RU"/>
        </w:rPr>
      </w:pPr>
      <w:bookmarkStart w:id="0" w:name="_Hlk125357802"/>
    </w:p>
    <w:p w14:paraId="04B53C1E" w14:textId="77777777" w:rsidR="00A53B52" w:rsidRPr="00E32EAE" w:rsidRDefault="00866D6D" w:rsidP="00A53B52">
      <w:pPr>
        <w:pStyle w:val="a3"/>
        <w:ind w:left="0" w:right="40"/>
        <w:jc w:val="center"/>
        <w:rPr>
          <w:rFonts w:ascii="Garamond" w:hAnsi="Garamond"/>
          <w:b/>
          <w:noProof/>
          <w:color w:val="7030A0"/>
          <w:lang w:eastAsia="ru-RU"/>
        </w:rPr>
      </w:pPr>
      <w:r w:rsidRPr="00E32EAE">
        <w:rPr>
          <w:rFonts w:ascii="Garamond" w:hAnsi="Garamond"/>
          <w:b/>
          <w:noProof/>
          <w:color w:val="7030A0"/>
          <w:lang w:eastAsia="ru-RU"/>
        </w:rPr>
        <w:t>Г</w:t>
      </w:r>
      <w:r w:rsidR="00B80200" w:rsidRPr="00E32EAE">
        <w:rPr>
          <w:rFonts w:ascii="Garamond" w:hAnsi="Garamond"/>
          <w:b/>
          <w:noProof/>
          <w:color w:val="7030A0"/>
          <w:lang w:eastAsia="ru-RU"/>
        </w:rPr>
        <w:t xml:space="preserve">осударственное бюджетное общеобразовательное учреждение </w:t>
      </w:r>
      <w:r w:rsidRPr="00E32EAE">
        <w:rPr>
          <w:rFonts w:ascii="Garamond" w:hAnsi="Garamond"/>
          <w:b/>
          <w:noProof/>
          <w:color w:val="7030A0"/>
          <w:lang w:eastAsia="ru-RU"/>
        </w:rPr>
        <w:t>«С</w:t>
      </w:r>
      <w:r w:rsidR="00B80200" w:rsidRPr="00E32EAE">
        <w:rPr>
          <w:rFonts w:ascii="Garamond" w:hAnsi="Garamond"/>
          <w:b/>
          <w:noProof/>
          <w:color w:val="7030A0"/>
          <w:lang w:eastAsia="ru-RU"/>
        </w:rPr>
        <w:t xml:space="preserve">пециальная </w:t>
      </w:r>
      <w:r w:rsidRPr="00E32EAE">
        <w:rPr>
          <w:rFonts w:ascii="Garamond" w:hAnsi="Garamond"/>
          <w:b/>
          <w:noProof/>
          <w:color w:val="7030A0"/>
          <w:lang w:eastAsia="ru-RU"/>
        </w:rPr>
        <w:t>(</w:t>
      </w:r>
      <w:r w:rsidR="00B80200" w:rsidRPr="00E32EAE">
        <w:rPr>
          <w:rFonts w:ascii="Garamond" w:hAnsi="Garamond"/>
          <w:b/>
          <w:noProof/>
          <w:color w:val="7030A0"/>
          <w:lang w:eastAsia="ru-RU"/>
        </w:rPr>
        <w:t>коррекционная</w:t>
      </w:r>
      <w:r w:rsidRPr="00E32EAE">
        <w:rPr>
          <w:rFonts w:ascii="Garamond" w:hAnsi="Garamond"/>
          <w:b/>
          <w:noProof/>
          <w:color w:val="7030A0"/>
          <w:lang w:eastAsia="ru-RU"/>
        </w:rPr>
        <w:t>)</w:t>
      </w:r>
      <w:r w:rsidR="00B80200" w:rsidRPr="00E32EAE">
        <w:rPr>
          <w:rFonts w:ascii="Garamond" w:hAnsi="Garamond"/>
          <w:b/>
          <w:noProof/>
          <w:color w:val="7030A0"/>
          <w:lang w:eastAsia="ru-RU"/>
        </w:rPr>
        <w:t xml:space="preserve"> </w:t>
      </w:r>
      <w:r w:rsidR="00A26610" w:rsidRPr="00E32EAE">
        <w:rPr>
          <w:rFonts w:ascii="Garamond" w:hAnsi="Garamond"/>
          <w:b/>
          <w:noProof/>
          <w:color w:val="7030A0"/>
          <w:lang w:eastAsia="ru-RU"/>
        </w:rPr>
        <w:t>обще</w:t>
      </w:r>
      <w:r w:rsidR="00B80200" w:rsidRPr="00E32EAE">
        <w:rPr>
          <w:rFonts w:ascii="Garamond" w:hAnsi="Garamond"/>
          <w:b/>
          <w:noProof/>
          <w:color w:val="7030A0"/>
          <w:lang w:eastAsia="ru-RU"/>
        </w:rPr>
        <w:t xml:space="preserve">образовательная </w:t>
      </w:r>
    </w:p>
    <w:p w14:paraId="37CFF097" w14:textId="77777777" w:rsidR="0092418E" w:rsidRPr="00E32EAE" w:rsidRDefault="00B80200" w:rsidP="00A53B52">
      <w:pPr>
        <w:pStyle w:val="a3"/>
        <w:ind w:left="0" w:right="40"/>
        <w:jc w:val="center"/>
        <w:rPr>
          <w:rFonts w:ascii="Garamond" w:hAnsi="Garamond"/>
          <w:b/>
          <w:color w:val="7030A0"/>
        </w:rPr>
      </w:pPr>
      <w:r w:rsidRPr="00E32EAE">
        <w:rPr>
          <w:rFonts w:ascii="Garamond" w:hAnsi="Garamond"/>
          <w:b/>
          <w:noProof/>
          <w:color w:val="7030A0"/>
          <w:lang w:eastAsia="ru-RU"/>
        </w:rPr>
        <w:t xml:space="preserve">школа-интернат </w:t>
      </w:r>
      <w:r w:rsidR="00866D6D" w:rsidRPr="00E32EAE">
        <w:rPr>
          <w:rFonts w:ascii="Garamond" w:hAnsi="Garamond"/>
          <w:b/>
          <w:noProof/>
          <w:color w:val="7030A0"/>
          <w:lang w:val="en-US" w:eastAsia="ru-RU"/>
        </w:rPr>
        <w:t>V</w:t>
      </w:r>
      <w:r w:rsidR="00866D6D" w:rsidRPr="00E32EAE">
        <w:rPr>
          <w:rFonts w:ascii="Garamond" w:hAnsi="Garamond"/>
          <w:b/>
          <w:noProof/>
          <w:color w:val="7030A0"/>
          <w:lang w:eastAsia="ru-RU"/>
        </w:rPr>
        <w:t xml:space="preserve"> вида»</w:t>
      </w:r>
    </w:p>
    <w:p w14:paraId="3F4D9258" w14:textId="77777777" w:rsidR="0092418E" w:rsidRPr="008449F3" w:rsidRDefault="0092418E" w:rsidP="00A53B52">
      <w:pPr>
        <w:pStyle w:val="a3"/>
        <w:ind w:left="0"/>
        <w:rPr>
          <w:color w:val="984806" w:themeColor="accent6" w:themeShade="80"/>
          <w:sz w:val="24"/>
        </w:rPr>
      </w:pPr>
    </w:p>
    <w:p w14:paraId="1DF40A5F" w14:textId="77777777" w:rsidR="00866D6D" w:rsidRDefault="00866D6D">
      <w:pPr>
        <w:pStyle w:val="a3"/>
        <w:ind w:left="0"/>
        <w:rPr>
          <w:sz w:val="24"/>
        </w:rPr>
      </w:pPr>
    </w:p>
    <w:p w14:paraId="363E8E2B" w14:textId="77777777" w:rsidR="00866D6D" w:rsidRDefault="00866D6D">
      <w:pPr>
        <w:pStyle w:val="a3"/>
        <w:ind w:left="0"/>
        <w:rPr>
          <w:sz w:val="24"/>
        </w:rPr>
      </w:pPr>
    </w:p>
    <w:p w14:paraId="18E0CF2E" w14:textId="77777777" w:rsidR="00866D6D" w:rsidRDefault="00866D6D">
      <w:pPr>
        <w:pStyle w:val="a3"/>
        <w:ind w:left="0"/>
        <w:rPr>
          <w:sz w:val="24"/>
        </w:rPr>
      </w:pPr>
    </w:p>
    <w:p w14:paraId="0378DD19" w14:textId="77777777" w:rsidR="0092418E" w:rsidRDefault="0092418E">
      <w:pPr>
        <w:pStyle w:val="a3"/>
        <w:spacing w:before="11"/>
        <w:ind w:left="0"/>
        <w:rPr>
          <w:sz w:val="19"/>
        </w:rPr>
      </w:pPr>
    </w:p>
    <w:p w14:paraId="4EC6C333" w14:textId="1075AAE1" w:rsidR="0092418E" w:rsidRPr="00E32EAE" w:rsidRDefault="008449F3">
      <w:pPr>
        <w:ind w:left="218" w:right="139" w:hanging="3"/>
        <w:jc w:val="center"/>
        <w:rPr>
          <w:rFonts w:ascii="Garamond" w:hAnsi="Garamond"/>
          <w:b/>
          <w:color w:val="002060"/>
          <w:sz w:val="40"/>
          <w:szCs w:val="40"/>
        </w:rPr>
      </w:pPr>
      <w:r w:rsidRPr="00E32EAE">
        <w:rPr>
          <w:rFonts w:ascii="Garamond" w:hAnsi="Garamond"/>
          <w:b/>
          <w:color w:val="002060"/>
          <w:sz w:val="40"/>
          <w:szCs w:val="40"/>
        </w:rPr>
        <w:t>Компетенция «</w:t>
      </w:r>
      <w:r w:rsidR="005E1CC8" w:rsidRPr="00E32EAE">
        <w:rPr>
          <w:rFonts w:ascii="Garamond" w:hAnsi="Garamond"/>
          <w:b/>
          <w:color w:val="002060"/>
          <w:sz w:val="40"/>
          <w:szCs w:val="40"/>
        </w:rPr>
        <w:t>Прототипирование</w:t>
      </w:r>
      <w:r w:rsidRPr="00E32EAE">
        <w:rPr>
          <w:rFonts w:ascii="Garamond" w:hAnsi="Garamond"/>
          <w:b/>
          <w:color w:val="002060"/>
          <w:sz w:val="40"/>
          <w:szCs w:val="40"/>
        </w:rPr>
        <w:t>»</w:t>
      </w:r>
    </w:p>
    <w:p w14:paraId="3A3B616E" w14:textId="22CA453D" w:rsidR="00866D6D" w:rsidRPr="008449F3" w:rsidRDefault="00866D6D">
      <w:pPr>
        <w:ind w:left="218" w:right="139" w:hanging="3"/>
        <w:jc w:val="center"/>
        <w:rPr>
          <w:b/>
          <w:sz w:val="40"/>
          <w:szCs w:val="40"/>
        </w:rPr>
      </w:pPr>
    </w:p>
    <w:p w14:paraId="13159400" w14:textId="62936CAA" w:rsidR="0092418E" w:rsidRPr="008449F3" w:rsidRDefault="00787829">
      <w:pPr>
        <w:pStyle w:val="a3"/>
        <w:ind w:left="125" w:right="-58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487604224" behindDoc="1" locked="0" layoutInCell="1" allowOverlap="1" wp14:anchorId="1A179626" wp14:editId="4B02C337">
            <wp:simplePos x="0" y="0"/>
            <wp:positionH relativeFrom="column">
              <wp:posOffset>256540</wp:posOffset>
            </wp:positionH>
            <wp:positionV relativeFrom="paragraph">
              <wp:posOffset>142875</wp:posOffset>
            </wp:positionV>
            <wp:extent cx="2820670" cy="1819275"/>
            <wp:effectExtent l="0" t="0" r="0" b="9525"/>
            <wp:wrapTight wrapText="bothSides">
              <wp:wrapPolygon edited="0">
                <wp:start x="18381" y="0"/>
                <wp:lineTo x="3793" y="905"/>
                <wp:lineTo x="1459" y="1583"/>
                <wp:lineTo x="1605" y="4071"/>
                <wp:lineTo x="3939" y="7238"/>
                <wp:lineTo x="4085" y="9273"/>
                <wp:lineTo x="4960" y="10857"/>
                <wp:lineTo x="5981" y="10857"/>
                <wp:lineTo x="3939" y="14475"/>
                <wp:lineTo x="2772" y="15154"/>
                <wp:lineTo x="1605" y="17190"/>
                <wp:lineTo x="1605" y="18094"/>
                <wp:lineTo x="0" y="20356"/>
                <wp:lineTo x="0" y="21261"/>
                <wp:lineTo x="5543" y="21487"/>
                <wp:lineTo x="6856" y="21487"/>
                <wp:lineTo x="17943" y="21487"/>
                <wp:lineTo x="21299" y="20808"/>
                <wp:lineTo x="20715" y="14475"/>
                <wp:lineTo x="21444" y="14023"/>
                <wp:lineTo x="21444" y="11083"/>
                <wp:lineTo x="19402" y="10857"/>
                <wp:lineTo x="18089" y="7916"/>
                <wp:lineTo x="19694" y="7238"/>
                <wp:lineTo x="19694" y="6107"/>
                <wp:lineTo x="17652" y="3619"/>
                <wp:lineTo x="19548" y="679"/>
                <wp:lineTo x="19548" y="0"/>
                <wp:lineTo x="18381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B9213" w14:textId="77777777" w:rsidR="008449F3" w:rsidRDefault="008449F3" w:rsidP="00A26610">
      <w:pPr>
        <w:spacing w:before="80"/>
        <w:ind w:left="218" w:right="39"/>
        <w:jc w:val="right"/>
        <w:rPr>
          <w:rFonts w:ascii="Garamond" w:hAnsi="Garamond"/>
          <w:b/>
        </w:rPr>
      </w:pPr>
    </w:p>
    <w:p w14:paraId="2B7FC715" w14:textId="0931C7FC" w:rsidR="008449F3" w:rsidRDefault="008449F3" w:rsidP="00A26610">
      <w:pPr>
        <w:spacing w:before="80"/>
        <w:ind w:left="218" w:right="39"/>
        <w:jc w:val="right"/>
        <w:rPr>
          <w:rFonts w:ascii="Garamond" w:hAnsi="Garamond"/>
          <w:b/>
        </w:rPr>
      </w:pPr>
    </w:p>
    <w:p w14:paraId="600544D9" w14:textId="1B40C984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452F18F7" w14:textId="15E98F63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3ADD974B" w14:textId="3D51C8E2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6201F0BC" w14:textId="4EF3AF12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7F7D49FD" w14:textId="572A3E29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048C6C1F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1A1C8275" w14:textId="30D27110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7EFAF0F1" w14:textId="14FEBACB" w:rsidR="00A26610" w:rsidRPr="00134C2C" w:rsidRDefault="00A26610" w:rsidP="00A26610">
      <w:pPr>
        <w:spacing w:before="80"/>
        <w:ind w:left="218" w:right="39"/>
        <w:jc w:val="right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b/>
          <w:sz w:val="28"/>
          <w:szCs w:val="28"/>
        </w:rPr>
        <w:t>Составители:</w:t>
      </w:r>
      <w:r w:rsidRPr="00134C2C">
        <w:rPr>
          <w:rFonts w:ascii="Garamond" w:hAnsi="Garamond"/>
          <w:sz w:val="28"/>
          <w:szCs w:val="28"/>
        </w:rPr>
        <w:t xml:space="preserve"> </w:t>
      </w:r>
      <w:r w:rsidR="00D35D64" w:rsidRPr="00134C2C">
        <w:rPr>
          <w:rFonts w:ascii="Garamond" w:hAnsi="Garamond"/>
          <w:sz w:val="28"/>
          <w:szCs w:val="28"/>
        </w:rPr>
        <w:t>авторы-разработчики программы «</w:t>
      </w:r>
      <w:r w:rsidR="00570102">
        <w:rPr>
          <w:rFonts w:ascii="Garamond" w:hAnsi="Garamond"/>
          <w:sz w:val="28"/>
          <w:szCs w:val="28"/>
        </w:rPr>
        <w:t>Прототипирование</w:t>
      </w:r>
      <w:r w:rsidR="00570102" w:rsidRPr="00134C2C">
        <w:rPr>
          <w:rFonts w:ascii="Garamond" w:hAnsi="Garamond"/>
          <w:sz w:val="28"/>
          <w:szCs w:val="28"/>
        </w:rPr>
        <w:t>»</w:t>
      </w:r>
      <w:r w:rsidRPr="00134C2C">
        <w:rPr>
          <w:rFonts w:ascii="Garamond" w:hAnsi="Garamond"/>
          <w:sz w:val="28"/>
          <w:szCs w:val="28"/>
        </w:rPr>
        <w:t xml:space="preserve"> </w:t>
      </w:r>
    </w:p>
    <w:p w14:paraId="7BFA59D0" w14:textId="10F05356" w:rsidR="00866D6D" w:rsidRPr="00134C2C" w:rsidRDefault="00A26610" w:rsidP="00A26610">
      <w:pPr>
        <w:spacing w:before="80"/>
        <w:ind w:left="218" w:right="39"/>
        <w:jc w:val="right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 xml:space="preserve">ГБОУ «С(К)ОШИ </w:t>
      </w:r>
      <w:r w:rsidRPr="00134C2C">
        <w:rPr>
          <w:rFonts w:ascii="Garamond" w:hAnsi="Garamond"/>
          <w:sz w:val="28"/>
          <w:szCs w:val="28"/>
          <w:lang w:val="en-US"/>
        </w:rPr>
        <w:t>V</w:t>
      </w:r>
      <w:r w:rsidRPr="00134C2C">
        <w:rPr>
          <w:rFonts w:ascii="Garamond" w:hAnsi="Garamond"/>
          <w:sz w:val="28"/>
          <w:szCs w:val="28"/>
        </w:rPr>
        <w:t xml:space="preserve"> вида»</w:t>
      </w:r>
    </w:p>
    <w:p w14:paraId="4E5481F7" w14:textId="3F45F48C" w:rsidR="00866D6D" w:rsidRPr="00134C2C" w:rsidRDefault="00866D6D" w:rsidP="00866D6D">
      <w:pPr>
        <w:spacing w:before="80"/>
        <w:ind w:left="218" w:right="39"/>
        <w:jc w:val="center"/>
        <w:rPr>
          <w:rFonts w:ascii="Garamond" w:hAnsi="Garamond"/>
          <w:sz w:val="28"/>
          <w:szCs w:val="28"/>
        </w:rPr>
      </w:pPr>
    </w:p>
    <w:p w14:paraId="1B0AAEE2" w14:textId="77777777" w:rsidR="00866D6D" w:rsidRPr="00A526CF" w:rsidRDefault="00866D6D" w:rsidP="00866D6D">
      <w:pPr>
        <w:spacing w:before="80"/>
        <w:ind w:left="218" w:right="39"/>
        <w:jc w:val="center"/>
        <w:rPr>
          <w:rFonts w:ascii="Garamond" w:hAnsi="Garamond"/>
        </w:rPr>
      </w:pPr>
    </w:p>
    <w:p w14:paraId="03E3D8E4" w14:textId="633D1892" w:rsidR="00866D6D" w:rsidRPr="00A526CF" w:rsidRDefault="00866D6D" w:rsidP="00866D6D">
      <w:pPr>
        <w:spacing w:before="80"/>
        <w:ind w:left="218" w:right="39"/>
        <w:jc w:val="center"/>
        <w:rPr>
          <w:rFonts w:ascii="Garamond" w:hAnsi="Garamond"/>
        </w:rPr>
      </w:pPr>
    </w:p>
    <w:p w14:paraId="57044C90" w14:textId="77777777" w:rsidR="00866D6D" w:rsidRPr="00E32EAE" w:rsidRDefault="00866D6D" w:rsidP="00866D6D">
      <w:pPr>
        <w:spacing w:before="80"/>
        <w:ind w:left="218" w:right="39"/>
        <w:jc w:val="center"/>
        <w:rPr>
          <w:rFonts w:ascii="Garamond" w:hAnsi="Garamond"/>
          <w:b/>
          <w:color w:val="7030A0"/>
        </w:rPr>
      </w:pPr>
      <w:r w:rsidRPr="00E32EAE">
        <w:rPr>
          <w:rFonts w:ascii="Garamond" w:hAnsi="Garamond"/>
          <w:b/>
          <w:color w:val="7030A0"/>
        </w:rPr>
        <w:t>г. Улан-Удэ</w:t>
      </w:r>
    </w:p>
    <w:p w14:paraId="5AFA10D2" w14:textId="77777777" w:rsidR="00866D6D" w:rsidRPr="00E32EAE" w:rsidRDefault="00866D6D" w:rsidP="00866D6D">
      <w:pPr>
        <w:spacing w:before="80"/>
        <w:ind w:left="218" w:right="39"/>
        <w:jc w:val="center"/>
        <w:rPr>
          <w:rFonts w:ascii="Garamond" w:hAnsi="Garamond"/>
          <w:b/>
          <w:color w:val="7030A0"/>
        </w:rPr>
      </w:pPr>
      <w:r w:rsidRPr="00E32EAE">
        <w:rPr>
          <w:rFonts w:ascii="Garamond" w:hAnsi="Garamond"/>
          <w:b/>
          <w:color w:val="7030A0"/>
        </w:rPr>
        <w:t>2022 г.</w:t>
      </w:r>
    </w:p>
    <w:p w14:paraId="46642054" w14:textId="77777777" w:rsidR="009144B5" w:rsidRPr="00B4586F" w:rsidRDefault="00F06E75" w:rsidP="00134C2C">
      <w:pPr>
        <w:spacing w:before="80"/>
        <w:ind w:left="218" w:right="39"/>
        <w:jc w:val="center"/>
        <w:rPr>
          <w:color w:val="002060"/>
          <w:sz w:val="28"/>
          <w:szCs w:val="28"/>
        </w:rPr>
      </w:pPr>
      <w:r w:rsidRPr="00E32EAE">
        <w:rPr>
          <w:color w:val="002060"/>
        </w:rPr>
        <w:br w:type="column"/>
      </w:r>
      <w:r w:rsidRPr="00B4586F">
        <w:rPr>
          <w:noProof/>
          <w:color w:val="002060"/>
          <w:sz w:val="28"/>
          <w:szCs w:val="28"/>
          <w:lang w:eastAsia="ru-RU"/>
        </w:rPr>
        <w:drawing>
          <wp:anchor distT="0" distB="0" distL="0" distR="0" simplePos="0" relativeHeight="5" behindDoc="0" locked="0" layoutInCell="1" allowOverlap="1" wp14:anchorId="07161222" wp14:editId="74C2474A">
            <wp:simplePos x="0" y="0"/>
            <wp:positionH relativeFrom="page">
              <wp:posOffset>8761354</wp:posOffset>
            </wp:positionH>
            <wp:positionV relativeFrom="paragraph">
              <wp:posOffset>748347</wp:posOffset>
            </wp:positionV>
            <wp:extent cx="33528" cy="7619"/>
            <wp:effectExtent l="0" t="0" r="0" b="0"/>
            <wp:wrapTopAndBottom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4B5" w:rsidRPr="00B4586F">
        <w:rPr>
          <w:b/>
          <w:color w:val="002060"/>
          <w:sz w:val="28"/>
          <w:szCs w:val="28"/>
        </w:rPr>
        <w:t>Уважаемые родители!</w:t>
      </w:r>
    </w:p>
    <w:p w14:paraId="24B3C523" w14:textId="2ED2ADF6" w:rsidR="00C963EE" w:rsidRDefault="00C963EE" w:rsidP="00A1368C">
      <w:pPr>
        <w:pStyle w:val="1"/>
        <w:ind w:right="39" w:firstLine="601"/>
        <w:jc w:val="both"/>
        <w:rPr>
          <w:sz w:val="28"/>
          <w:szCs w:val="28"/>
        </w:rPr>
      </w:pPr>
      <w:r w:rsidRPr="00C963EE">
        <w:rPr>
          <w:b w:val="0"/>
          <w:sz w:val="28"/>
          <w:szCs w:val="28"/>
        </w:rPr>
        <w:t xml:space="preserve">Если вы замечаете, что ваш ребенок с удовольствием складывает оригами, рисует или занимается лепкой, попробуйте предложить ему что-то посложнее пластилина и </w:t>
      </w:r>
      <w:r w:rsidRPr="00C963EE">
        <w:rPr>
          <w:b w:val="0"/>
          <w:sz w:val="28"/>
          <w:szCs w:val="28"/>
        </w:rPr>
        <w:t>бумаги</w:t>
      </w:r>
      <w:r>
        <w:rPr>
          <w:b w:val="0"/>
          <w:sz w:val="28"/>
          <w:szCs w:val="28"/>
        </w:rPr>
        <w:t>, например 3</w:t>
      </w:r>
      <w:r>
        <w:rPr>
          <w:b w:val="0"/>
          <w:sz w:val="28"/>
          <w:szCs w:val="28"/>
          <w:lang w:val="en-US"/>
        </w:rPr>
        <w:t>D</w:t>
      </w:r>
      <w:r>
        <w:rPr>
          <w:b w:val="0"/>
          <w:sz w:val="28"/>
          <w:szCs w:val="28"/>
        </w:rPr>
        <w:t xml:space="preserve"> моделирование.</w:t>
      </w:r>
    </w:p>
    <w:p w14:paraId="65820569" w14:textId="600145FA" w:rsidR="00C963EE" w:rsidRDefault="00C963EE" w:rsidP="00134C2C">
      <w:pPr>
        <w:pStyle w:val="1"/>
        <w:ind w:right="40" w:firstLine="601"/>
        <w:contextualSpacing/>
        <w:jc w:val="both"/>
        <w:rPr>
          <w:b w:val="0"/>
          <w:sz w:val="28"/>
          <w:szCs w:val="28"/>
        </w:rPr>
      </w:pPr>
      <w:r w:rsidRPr="00C963EE">
        <w:rPr>
          <w:b w:val="0"/>
          <w:sz w:val="28"/>
          <w:szCs w:val="28"/>
        </w:rPr>
        <w:t xml:space="preserve">3D моделирование в данный момент является </w:t>
      </w:r>
      <w:r w:rsidRPr="00C963EE">
        <w:rPr>
          <w:b w:val="0"/>
          <w:sz w:val="28"/>
          <w:szCs w:val="28"/>
        </w:rPr>
        <w:t>очень перспективным направлением,</w:t>
      </w:r>
      <w:r w:rsidRPr="00C963EE">
        <w:rPr>
          <w:b w:val="0"/>
          <w:sz w:val="28"/>
          <w:szCs w:val="28"/>
        </w:rPr>
        <w:t xml:space="preserve"> которое будет использоваться повсеместно, обучение этим навыкам уже сейчас даст вашему ребенку большое преимуществ</w:t>
      </w:r>
      <w:r>
        <w:rPr>
          <w:b w:val="0"/>
          <w:sz w:val="28"/>
          <w:szCs w:val="28"/>
        </w:rPr>
        <w:t xml:space="preserve">о </w:t>
      </w:r>
      <w:r w:rsidRPr="00C963EE">
        <w:rPr>
          <w:b w:val="0"/>
          <w:sz w:val="28"/>
          <w:szCs w:val="28"/>
        </w:rPr>
        <w:t>в развитии.</w:t>
      </w:r>
    </w:p>
    <w:p w14:paraId="186FAA85" w14:textId="77777777" w:rsidR="00570102" w:rsidRDefault="00570102" w:rsidP="00570102">
      <w:pPr>
        <w:pStyle w:val="1"/>
        <w:ind w:right="40" w:firstLine="601"/>
        <w:contextualSpacing/>
        <w:jc w:val="center"/>
        <w:rPr>
          <w:sz w:val="28"/>
          <w:szCs w:val="28"/>
        </w:rPr>
      </w:pPr>
    </w:p>
    <w:p w14:paraId="7AFE7B3C" w14:textId="1E7C6580" w:rsidR="00570102" w:rsidRPr="00570102" w:rsidRDefault="00570102" w:rsidP="00570102">
      <w:pPr>
        <w:pStyle w:val="1"/>
        <w:ind w:right="40" w:firstLine="601"/>
        <w:contextualSpacing/>
        <w:jc w:val="center"/>
        <w:rPr>
          <w:color w:val="002060"/>
          <w:sz w:val="28"/>
          <w:szCs w:val="28"/>
        </w:rPr>
      </w:pPr>
      <w:r w:rsidRPr="00570102">
        <w:rPr>
          <w:color w:val="002060"/>
          <w:sz w:val="28"/>
          <w:szCs w:val="28"/>
        </w:rPr>
        <w:t xml:space="preserve">В чем польза 3D-моделирования для </w:t>
      </w:r>
      <w:r w:rsidRPr="00B4586F">
        <w:rPr>
          <w:color w:val="002060"/>
          <w:sz w:val="28"/>
          <w:szCs w:val="28"/>
        </w:rPr>
        <w:t>детей.</w:t>
      </w:r>
    </w:p>
    <w:p w14:paraId="28C66CF0" w14:textId="77777777" w:rsidR="00570102" w:rsidRPr="00570102" w:rsidRDefault="00570102" w:rsidP="00570102">
      <w:pPr>
        <w:pStyle w:val="1"/>
        <w:ind w:right="40" w:firstLine="601"/>
        <w:contextualSpacing/>
        <w:jc w:val="both"/>
        <w:rPr>
          <w:b w:val="0"/>
          <w:bCs w:val="0"/>
          <w:sz w:val="28"/>
          <w:szCs w:val="28"/>
        </w:rPr>
      </w:pPr>
      <w:r w:rsidRPr="00570102">
        <w:rPr>
          <w:b w:val="0"/>
          <w:bCs w:val="0"/>
          <w:sz w:val="28"/>
          <w:szCs w:val="28"/>
        </w:rPr>
        <w:t>На занятиях по 3D-графике ребенок развивает:</w:t>
      </w:r>
    </w:p>
    <w:p w14:paraId="5F4DF57F" w14:textId="33C07BEC" w:rsidR="00570102" w:rsidRPr="00570102" w:rsidRDefault="00570102" w:rsidP="00570102">
      <w:pPr>
        <w:pStyle w:val="1"/>
        <w:ind w:right="40" w:firstLine="590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r w:rsidRPr="00570102">
        <w:rPr>
          <w:b w:val="0"/>
          <w:bCs w:val="0"/>
          <w:i/>
          <w:iCs/>
          <w:sz w:val="28"/>
          <w:szCs w:val="28"/>
        </w:rPr>
        <w:t>Воображение.</w:t>
      </w:r>
      <w:r w:rsidRPr="00570102">
        <w:rPr>
          <w:b w:val="0"/>
          <w:bCs w:val="0"/>
          <w:sz w:val="28"/>
          <w:szCs w:val="28"/>
        </w:rPr>
        <w:t> Трехмерные модели дают простор для творчества. Дети не ограничены определенным набором деталей, как в конструкторе – в 3D-программах они могут создавать любые фигуры, изменять их формы и собирать из них новые объекты;</w:t>
      </w:r>
    </w:p>
    <w:p w14:paraId="3537D102" w14:textId="3959FF1C" w:rsidR="00570102" w:rsidRDefault="00570102" w:rsidP="00570102">
      <w:pPr>
        <w:pStyle w:val="1"/>
        <w:ind w:right="40" w:firstLine="307"/>
        <w:contextualSpacing/>
        <w:jc w:val="both"/>
        <w:rPr>
          <w:b w:val="0"/>
          <w:bCs w:val="0"/>
          <w:sz w:val="28"/>
          <w:szCs w:val="28"/>
        </w:rPr>
      </w:pPr>
      <w:r w:rsidRPr="00570102">
        <w:rPr>
          <w:b w:val="0"/>
          <w:bCs w:val="0"/>
          <w:i/>
          <w:iCs/>
          <w:sz w:val="28"/>
          <w:szCs w:val="28"/>
        </w:rPr>
        <w:t xml:space="preserve">    </w:t>
      </w:r>
      <w:r w:rsidRPr="00570102">
        <w:rPr>
          <w:b w:val="0"/>
          <w:bCs w:val="0"/>
          <w:i/>
          <w:iCs/>
          <w:sz w:val="28"/>
          <w:szCs w:val="28"/>
        </w:rPr>
        <w:t>Пространственное мышление</w:t>
      </w:r>
      <w:r w:rsidRPr="00570102">
        <w:rPr>
          <w:b w:val="0"/>
          <w:bCs w:val="0"/>
          <w:sz w:val="28"/>
          <w:szCs w:val="28"/>
        </w:rPr>
        <w:t>. </w:t>
      </w:r>
    </w:p>
    <w:p w14:paraId="4CCFFFD3" w14:textId="6543460F" w:rsidR="00570102" w:rsidRPr="00570102" w:rsidRDefault="00AB2D5F" w:rsidP="00570102">
      <w:pPr>
        <w:pStyle w:val="1"/>
        <w:ind w:right="40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Дети</w:t>
      </w:r>
      <w:r w:rsidR="00570102" w:rsidRPr="00570102">
        <w:rPr>
          <w:b w:val="0"/>
          <w:bCs w:val="0"/>
          <w:sz w:val="28"/>
          <w:szCs w:val="28"/>
        </w:rPr>
        <w:t xml:space="preserve"> учатся создавать сложные трехмерные объекты из простых фигур, разбираются, как устроена их будущая модель и как ее сделать. Очевидно, что работа в трехмерной среде отлично развивает пространственное мышление;</w:t>
      </w:r>
    </w:p>
    <w:p w14:paraId="5F8EBD25" w14:textId="77777777" w:rsidR="00570102" w:rsidRDefault="00570102" w:rsidP="00570102">
      <w:pPr>
        <w:pStyle w:val="1"/>
        <w:ind w:right="40" w:firstLine="590"/>
        <w:contextualSpacing/>
        <w:jc w:val="both"/>
        <w:rPr>
          <w:b w:val="0"/>
          <w:bCs w:val="0"/>
          <w:i/>
          <w:iCs/>
          <w:sz w:val="28"/>
          <w:szCs w:val="28"/>
        </w:rPr>
      </w:pPr>
      <w:r w:rsidRPr="00570102">
        <w:rPr>
          <w:b w:val="0"/>
          <w:bCs w:val="0"/>
          <w:i/>
          <w:iCs/>
          <w:sz w:val="28"/>
          <w:szCs w:val="28"/>
        </w:rPr>
        <w:t>Аналитические навыки.</w:t>
      </w:r>
      <w:r w:rsidRPr="00570102">
        <w:rPr>
          <w:b w:val="0"/>
          <w:bCs w:val="0"/>
          <w:sz w:val="28"/>
          <w:szCs w:val="28"/>
        </w:rPr>
        <w:t xml:space="preserve"> Не всегда получается с первого раза создать то, что задумывалось – в поисках нестандартных </w:t>
      </w:r>
      <w:r w:rsidRPr="00570102">
        <w:rPr>
          <w:b w:val="0"/>
          <w:bCs w:val="0"/>
          <w:sz w:val="28"/>
          <w:szCs w:val="28"/>
        </w:rPr>
        <w:t>решений задач дети прокачивают аналитическое мышление;</w:t>
      </w:r>
    </w:p>
    <w:p w14:paraId="320B9512" w14:textId="145A1971" w:rsidR="00570102" w:rsidRPr="00570102" w:rsidRDefault="00570102" w:rsidP="00570102">
      <w:pPr>
        <w:pStyle w:val="1"/>
        <w:ind w:right="40" w:firstLine="590"/>
        <w:contextualSpacing/>
        <w:jc w:val="both"/>
        <w:rPr>
          <w:b w:val="0"/>
          <w:bCs w:val="0"/>
          <w:sz w:val="28"/>
          <w:szCs w:val="28"/>
        </w:rPr>
      </w:pPr>
      <w:r w:rsidRPr="00570102">
        <w:rPr>
          <w:b w:val="0"/>
          <w:bCs w:val="0"/>
          <w:i/>
          <w:iCs/>
          <w:sz w:val="28"/>
          <w:szCs w:val="28"/>
        </w:rPr>
        <w:t>Мотивацию к учебе</w:t>
      </w:r>
      <w:r w:rsidRPr="00570102">
        <w:rPr>
          <w:b w:val="0"/>
          <w:bCs w:val="0"/>
          <w:sz w:val="28"/>
          <w:szCs w:val="28"/>
        </w:rPr>
        <w:t>. Изучение 3D-графики помогает ребятам разобраться в геометрии и математике. Это повышает их интерес к школьным предметам;</w:t>
      </w:r>
    </w:p>
    <w:p w14:paraId="3265237C" w14:textId="77777777" w:rsidR="00570102" w:rsidRPr="00570102" w:rsidRDefault="00570102" w:rsidP="00570102">
      <w:pPr>
        <w:pStyle w:val="1"/>
        <w:ind w:right="40" w:firstLine="590"/>
        <w:contextualSpacing/>
        <w:jc w:val="both"/>
        <w:rPr>
          <w:b w:val="0"/>
          <w:bCs w:val="0"/>
          <w:i/>
          <w:iCs/>
          <w:sz w:val="28"/>
          <w:szCs w:val="28"/>
        </w:rPr>
      </w:pPr>
      <w:r w:rsidRPr="00570102">
        <w:rPr>
          <w:b w:val="0"/>
          <w:bCs w:val="0"/>
          <w:i/>
          <w:iCs/>
          <w:sz w:val="28"/>
          <w:szCs w:val="28"/>
        </w:rPr>
        <w:t xml:space="preserve">Инновационное </w:t>
      </w:r>
      <w:r w:rsidRPr="00570102">
        <w:rPr>
          <w:b w:val="0"/>
          <w:bCs w:val="0"/>
          <w:i/>
          <w:iCs/>
          <w:sz w:val="28"/>
          <w:szCs w:val="28"/>
        </w:rPr>
        <w:t>м</w:t>
      </w:r>
      <w:r w:rsidRPr="00570102">
        <w:rPr>
          <w:b w:val="0"/>
          <w:bCs w:val="0"/>
          <w:i/>
          <w:iCs/>
          <w:sz w:val="28"/>
          <w:szCs w:val="28"/>
        </w:rPr>
        <w:t>ышление. </w:t>
      </w:r>
    </w:p>
    <w:p w14:paraId="0162988D" w14:textId="6D0F1DCB" w:rsidR="00570102" w:rsidRPr="00570102" w:rsidRDefault="00570102" w:rsidP="00570102">
      <w:pPr>
        <w:pStyle w:val="1"/>
        <w:ind w:right="40" w:firstLine="590"/>
        <w:contextualSpacing/>
        <w:jc w:val="both"/>
        <w:rPr>
          <w:b w:val="0"/>
          <w:bCs w:val="0"/>
          <w:sz w:val="28"/>
          <w:szCs w:val="28"/>
        </w:rPr>
      </w:pPr>
      <w:r w:rsidRPr="00570102">
        <w:rPr>
          <w:b w:val="0"/>
          <w:bCs w:val="0"/>
          <w:sz w:val="28"/>
          <w:szCs w:val="28"/>
        </w:rPr>
        <w:t xml:space="preserve">Доказано, что увлечение 3D-моделированием учит мыслить новаторски. </w:t>
      </w:r>
    </w:p>
    <w:p w14:paraId="3E8317DD" w14:textId="41398C8F" w:rsidR="00570102" w:rsidRPr="00570102" w:rsidRDefault="00570102" w:rsidP="00570102">
      <w:pPr>
        <w:pStyle w:val="1"/>
        <w:ind w:right="40"/>
        <w:contextualSpacing/>
        <w:jc w:val="both"/>
        <w:rPr>
          <w:b w:val="0"/>
          <w:bCs w:val="0"/>
          <w:sz w:val="28"/>
          <w:szCs w:val="28"/>
        </w:rPr>
      </w:pPr>
      <w:r w:rsidRPr="00570102">
        <w:rPr>
          <w:b w:val="0"/>
          <w:bCs w:val="0"/>
          <w:sz w:val="28"/>
          <w:szCs w:val="28"/>
        </w:rPr>
        <w:t xml:space="preserve">Наконец, навыки 3D-моделирования могут пригодиться ребенку в будущей профессии. </w:t>
      </w:r>
    </w:p>
    <w:p w14:paraId="37BC91FC" w14:textId="73121099" w:rsidR="00D45DA2" w:rsidRPr="00134C2C" w:rsidRDefault="00E32EAE" w:rsidP="00570102">
      <w:pPr>
        <w:pStyle w:val="1"/>
        <w:ind w:right="40" w:firstLine="601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600128" behindDoc="1" locked="0" layoutInCell="1" allowOverlap="1" wp14:anchorId="65AC82AF" wp14:editId="388E253D">
            <wp:simplePos x="0" y="0"/>
            <wp:positionH relativeFrom="column">
              <wp:posOffset>747395</wp:posOffset>
            </wp:positionH>
            <wp:positionV relativeFrom="paragraph">
              <wp:posOffset>76835</wp:posOffset>
            </wp:positionV>
            <wp:extent cx="16002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343" y="21407"/>
                <wp:lineTo x="2134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102" w:rsidRPr="00570102">
        <w:rPr>
          <w:b w:val="0"/>
          <w:bCs w:val="0"/>
          <w:sz w:val="28"/>
          <w:szCs w:val="28"/>
        </w:rPr>
        <w:t xml:space="preserve"> </w:t>
      </w:r>
      <w:r w:rsidR="00F06E75" w:rsidRPr="00134C2C">
        <w:rPr>
          <w:sz w:val="28"/>
          <w:szCs w:val="28"/>
        </w:rPr>
        <w:t xml:space="preserve"> </w:t>
      </w:r>
    </w:p>
    <w:p w14:paraId="58394E81" w14:textId="56991991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2985A287" w14:textId="36A06DDA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06B8CB98" w14:textId="2D610DDA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7A6742AF" w14:textId="5F3E460C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667623D1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5D48E6A9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50C5C426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4E02CF14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5A5B6B97" w14:textId="77777777" w:rsidR="00890BF6" w:rsidRPr="00B4586F" w:rsidRDefault="00890BF6" w:rsidP="00890BF6">
      <w:pPr>
        <w:pStyle w:val="a3"/>
        <w:spacing w:before="117"/>
        <w:ind w:right="38"/>
        <w:jc w:val="center"/>
        <w:rPr>
          <w:rFonts w:ascii="Garamond" w:hAnsi="Garamond"/>
          <w:b/>
          <w:color w:val="002060"/>
          <w:sz w:val="28"/>
          <w:szCs w:val="28"/>
        </w:rPr>
      </w:pPr>
      <w:r w:rsidRPr="00B4586F">
        <w:rPr>
          <w:rFonts w:ascii="Garamond" w:hAnsi="Garamond"/>
          <w:b/>
          <w:color w:val="002060"/>
          <w:sz w:val="28"/>
          <w:szCs w:val="28"/>
        </w:rPr>
        <w:t>Режим занятий</w:t>
      </w:r>
    </w:p>
    <w:p w14:paraId="003B756C" w14:textId="77777777" w:rsidR="00890BF6" w:rsidRPr="00134C2C" w:rsidRDefault="00890BF6" w:rsidP="00DE118D">
      <w:pPr>
        <w:pStyle w:val="a3"/>
        <w:spacing w:before="117"/>
        <w:ind w:right="64"/>
        <w:jc w:val="both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ab/>
        <w:t xml:space="preserve">Программа реализуется 2 раза в неделю (вторник, четверг) по 1 академическому часу. Программа включает в себя разные формы работы: теоретические и практические занятия, выставки творческих работ, итоговый чемпионат kidskills. </w:t>
      </w:r>
    </w:p>
    <w:p w14:paraId="0414637D" w14:textId="7BFE2A1F" w:rsidR="00890BF6" w:rsidRPr="00134C2C" w:rsidRDefault="00890BF6" w:rsidP="00DE118D">
      <w:pPr>
        <w:pStyle w:val="a3"/>
        <w:spacing w:before="117"/>
        <w:ind w:right="64" w:firstLine="601"/>
        <w:jc w:val="both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 xml:space="preserve">Форма: очная групповая. Численный состав группы 12 человек. </w:t>
      </w:r>
    </w:p>
    <w:p w14:paraId="1D396F2E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33FC5A38" w14:textId="1B986F5F" w:rsidR="00B4586F" w:rsidRDefault="00E32EAE" w:rsidP="00E32EAE">
      <w:pPr>
        <w:pStyle w:val="a3"/>
        <w:ind w:right="38" w:firstLine="590"/>
        <w:jc w:val="both"/>
        <w:rPr>
          <w:rFonts w:ascii="Garamond" w:hAnsi="Garamond"/>
          <w:sz w:val="28"/>
          <w:szCs w:val="28"/>
        </w:rPr>
      </w:pPr>
      <w:r w:rsidRPr="00E32EAE">
        <w:rPr>
          <w:rFonts w:ascii="Garamond" w:hAnsi="Garamond"/>
          <w:bCs/>
          <w:sz w:val="28"/>
          <w:szCs w:val="28"/>
        </w:rPr>
        <w:t>Р</w:t>
      </w:r>
      <w:r w:rsidRPr="00E32EAE">
        <w:rPr>
          <w:rFonts w:ascii="Garamond" w:hAnsi="Garamond"/>
          <w:sz w:val="28"/>
          <w:szCs w:val="28"/>
        </w:rPr>
        <w:t xml:space="preserve">азвитие навыков трехмерного моделирования и объемного </w:t>
      </w:r>
      <w:r w:rsidR="00B4586F" w:rsidRPr="00E32EAE">
        <w:rPr>
          <w:rFonts w:ascii="Garamond" w:hAnsi="Garamond"/>
          <w:sz w:val="28"/>
          <w:szCs w:val="28"/>
        </w:rPr>
        <w:t>мышления способствует</w:t>
      </w:r>
      <w:r w:rsidRPr="00E32EAE">
        <w:rPr>
          <w:rFonts w:ascii="Garamond" w:hAnsi="Garamond"/>
          <w:sz w:val="28"/>
          <w:szCs w:val="28"/>
        </w:rPr>
        <w:t xml:space="preserve"> формированию взгляда обучающихся на мир, раскрытию роли информационных технологий в формировании естественнонаучной картины мира, формированию компьютерного стиля мышления, подготовке обучающихся к жизни в информационном обществе. 3D-моделирование сложных трехмерных объектов применяется в архитектуре, строительстве, энергосетях, инженерии, дизайне интерьеров, ландшафтной архитектуре, градостроительстве, дизайне игр, кинематографе и телевидении, деревообработке, 3d печати, образовании и др</w:t>
      </w:r>
      <w:r w:rsidR="00B4586F">
        <w:rPr>
          <w:rFonts w:ascii="Garamond" w:hAnsi="Garamond"/>
          <w:sz w:val="28"/>
          <w:szCs w:val="28"/>
        </w:rPr>
        <w:t>.</w:t>
      </w:r>
    </w:p>
    <w:p w14:paraId="77414AA5" w14:textId="7DCA9478" w:rsidR="00890BF6" w:rsidRPr="006B7A38" w:rsidRDefault="00B4586F" w:rsidP="00B4586F">
      <w:pPr>
        <w:pStyle w:val="a3"/>
        <w:ind w:right="38" w:firstLine="590"/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B4586F">
        <w:rPr>
          <w:rFonts w:ascii="Garamond" w:hAnsi="Garamond"/>
          <w:color w:val="002060"/>
          <w:sz w:val="28"/>
          <w:szCs w:val="28"/>
        </w:rPr>
        <w:t xml:space="preserve"> </w:t>
      </w:r>
      <w:r w:rsidR="00890BF6" w:rsidRPr="00B4586F">
        <w:rPr>
          <w:rFonts w:ascii="Garamond" w:hAnsi="Garamond"/>
          <w:b/>
          <w:color w:val="002060"/>
          <w:sz w:val="28"/>
          <w:szCs w:val="28"/>
        </w:rPr>
        <w:t>Цель</w:t>
      </w:r>
      <w:r w:rsidR="00890BF6" w:rsidRPr="00B4586F">
        <w:rPr>
          <w:rFonts w:ascii="Garamond" w:hAnsi="Garamond"/>
          <w:color w:val="002060"/>
          <w:sz w:val="28"/>
          <w:szCs w:val="28"/>
        </w:rPr>
        <w:t xml:space="preserve">: </w:t>
      </w:r>
      <w:r w:rsidRPr="00B4586F">
        <w:rPr>
          <w:rFonts w:ascii="Garamond" w:hAnsi="Garamond"/>
          <w:iCs/>
          <w:sz w:val="28"/>
          <w:szCs w:val="28"/>
        </w:rPr>
        <w:t>формирование и развитие у обучающихся интеллектуальных и практических компетенций в области создания пространственных моделей</w:t>
      </w:r>
      <w:r w:rsidRPr="00B4586F">
        <w:rPr>
          <w:rFonts w:ascii="Garamond" w:hAnsi="Garamond"/>
          <w:b/>
          <w:sz w:val="28"/>
          <w:szCs w:val="28"/>
        </w:rPr>
        <w:t xml:space="preserve"> </w:t>
      </w:r>
      <w:r w:rsidR="00AA269D" w:rsidRPr="00B4586F">
        <w:rPr>
          <w:rFonts w:ascii="Garamond" w:hAnsi="Garamond"/>
          <w:b/>
          <w:color w:val="002060"/>
          <w:sz w:val="28"/>
          <w:szCs w:val="28"/>
        </w:rPr>
        <w:t>Задачи:</w:t>
      </w:r>
      <w:r w:rsidR="00890BF6" w:rsidRPr="00B4586F">
        <w:rPr>
          <w:rFonts w:ascii="Garamond" w:hAnsi="Garamond"/>
          <w:b/>
          <w:color w:val="002060"/>
          <w:sz w:val="28"/>
          <w:szCs w:val="28"/>
        </w:rPr>
        <w:t xml:space="preserve"> </w:t>
      </w:r>
    </w:p>
    <w:p w14:paraId="73884E83" w14:textId="77777777" w:rsidR="00B4586F" w:rsidRPr="00B4586F" w:rsidRDefault="00B4586F" w:rsidP="00B4586F">
      <w:pPr>
        <w:pStyle w:val="a3"/>
        <w:numPr>
          <w:ilvl w:val="0"/>
          <w:numId w:val="9"/>
        </w:numPr>
        <w:ind w:right="38"/>
        <w:jc w:val="both"/>
        <w:rPr>
          <w:rFonts w:ascii="Garamond" w:hAnsi="Garamond"/>
          <w:iCs/>
          <w:sz w:val="28"/>
          <w:szCs w:val="28"/>
        </w:rPr>
      </w:pPr>
      <w:r w:rsidRPr="00B4586F">
        <w:rPr>
          <w:rFonts w:ascii="Garamond" w:hAnsi="Garamond"/>
          <w:iCs/>
          <w:sz w:val="28"/>
          <w:szCs w:val="28"/>
        </w:rPr>
        <w:t xml:space="preserve">научить решению задач моделирования объёмных объектов средствами информационных технологий; </w:t>
      </w:r>
    </w:p>
    <w:p w14:paraId="4F38FA1D" w14:textId="77777777" w:rsidR="00B4586F" w:rsidRPr="00B4586F" w:rsidRDefault="00B4586F" w:rsidP="00B4586F">
      <w:pPr>
        <w:pStyle w:val="a3"/>
        <w:numPr>
          <w:ilvl w:val="0"/>
          <w:numId w:val="9"/>
        </w:numPr>
        <w:ind w:right="38"/>
        <w:jc w:val="both"/>
        <w:rPr>
          <w:rFonts w:ascii="Garamond" w:hAnsi="Garamond"/>
          <w:iCs/>
          <w:sz w:val="28"/>
          <w:szCs w:val="28"/>
        </w:rPr>
      </w:pPr>
      <w:r w:rsidRPr="00B4586F">
        <w:rPr>
          <w:rFonts w:ascii="Garamond" w:hAnsi="Garamond"/>
          <w:iCs/>
          <w:sz w:val="28"/>
          <w:szCs w:val="28"/>
        </w:rPr>
        <w:t xml:space="preserve">научить работать с информационными объектами и различными источниками информации; </w:t>
      </w:r>
    </w:p>
    <w:p w14:paraId="57E0148F" w14:textId="171B2622" w:rsidR="00B4586F" w:rsidRPr="00B4586F" w:rsidRDefault="00B4586F" w:rsidP="00D57526">
      <w:pPr>
        <w:pStyle w:val="a3"/>
        <w:numPr>
          <w:ilvl w:val="0"/>
          <w:numId w:val="9"/>
        </w:numPr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  <w:r w:rsidRPr="00B4586F">
        <w:rPr>
          <w:rFonts w:ascii="Garamond" w:hAnsi="Garamond"/>
          <w:iCs/>
          <w:sz w:val="28"/>
          <w:szCs w:val="28"/>
        </w:rPr>
        <w:t xml:space="preserve">сформировать навыки командной </w:t>
      </w:r>
    </w:p>
    <w:p w14:paraId="4A818C9D" w14:textId="77777777" w:rsidR="00B4586F" w:rsidRPr="00B4586F" w:rsidRDefault="00B4586F" w:rsidP="00D57526">
      <w:pPr>
        <w:pStyle w:val="a3"/>
        <w:numPr>
          <w:ilvl w:val="0"/>
          <w:numId w:val="9"/>
        </w:numPr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  <w:r w:rsidRPr="00B4586F">
        <w:rPr>
          <w:rFonts w:ascii="Garamond" w:hAnsi="Garamond"/>
          <w:iCs/>
          <w:sz w:val="28"/>
          <w:szCs w:val="28"/>
        </w:rPr>
        <w:t xml:space="preserve">сориентировать учащихся на получение технической инженерной специальности; </w:t>
      </w:r>
    </w:p>
    <w:p w14:paraId="66FC34A1" w14:textId="77777777" w:rsidR="00B4586F" w:rsidRPr="00B4586F" w:rsidRDefault="00B4586F" w:rsidP="00D57526">
      <w:pPr>
        <w:pStyle w:val="a3"/>
        <w:numPr>
          <w:ilvl w:val="0"/>
          <w:numId w:val="9"/>
        </w:numPr>
        <w:ind w:right="38"/>
        <w:contextualSpacing/>
        <w:jc w:val="both"/>
        <w:rPr>
          <w:rFonts w:ascii="Garamond" w:hAnsi="Garamond"/>
          <w:sz w:val="28"/>
          <w:szCs w:val="28"/>
        </w:rPr>
      </w:pPr>
      <w:r w:rsidRPr="00B4586F">
        <w:rPr>
          <w:rFonts w:ascii="Garamond" w:hAnsi="Garamond"/>
          <w:iCs/>
          <w:sz w:val="28"/>
          <w:szCs w:val="28"/>
        </w:rPr>
        <w:t>формировать межличностные и социальные навыки, а также навыки общения;</w:t>
      </w:r>
    </w:p>
    <w:p w14:paraId="747BFD45" w14:textId="524EB33E" w:rsidR="00B4586F" w:rsidRDefault="00B4586F" w:rsidP="00D57526">
      <w:pPr>
        <w:pStyle w:val="a3"/>
        <w:numPr>
          <w:ilvl w:val="0"/>
          <w:numId w:val="9"/>
        </w:numPr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  <w:r w:rsidRPr="00B4586F">
        <w:rPr>
          <w:rFonts w:ascii="Garamond" w:hAnsi="Garamond"/>
          <w:iCs/>
          <w:sz w:val="28"/>
          <w:szCs w:val="28"/>
        </w:rPr>
        <w:t>воспитывать чувство товарищества, чувство личной ответственности во время подготовки и защиты проекта, демонстрации моделей объектов.</w:t>
      </w:r>
    </w:p>
    <w:p w14:paraId="77CE7B92" w14:textId="71D6BF19" w:rsidR="00B4586F" w:rsidRDefault="00787829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603200" behindDoc="1" locked="0" layoutInCell="1" allowOverlap="1" wp14:anchorId="560C49D8" wp14:editId="7894CE0A">
            <wp:simplePos x="0" y="0"/>
            <wp:positionH relativeFrom="page">
              <wp:posOffset>4838700</wp:posOffset>
            </wp:positionH>
            <wp:positionV relativeFrom="paragraph">
              <wp:posOffset>75565</wp:posOffset>
            </wp:positionV>
            <wp:extent cx="1591945" cy="2124075"/>
            <wp:effectExtent l="0" t="0" r="8255" b="9525"/>
            <wp:wrapTight wrapText="bothSides">
              <wp:wrapPolygon edited="0">
                <wp:start x="0" y="0"/>
                <wp:lineTo x="0" y="21503"/>
                <wp:lineTo x="21454" y="21503"/>
                <wp:lineTo x="214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447ED" w14:textId="4F2DE4E3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5BD3D3A7" w14:textId="4D21F50E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00097A1A" w14:textId="54422633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72391DB1" w14:textId="10E29324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50094F6F" w14:textId="10392BCB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7C51D5BF" w14:textId="4CB5A15C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1757DE4C" w14:textId="20F7DA62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5F81B419" w14:textId="0DE6FC66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716D9C4F" w14:textId="151278F0" w:rsid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00B65AF2" w14:textId="77777777" w:rsidR="00B4586F" w:rsidRPr="00B4586F" w:rsidRDefault="00B4586F" w:rsidP="00D57526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2A442997" w14:textId="1322D178" w:rsidR="00177A3C" w:rsidRDefault="00177A3C" w:rsidP="00D57526">
      <w:pPr>
        <w:pStyle w:val="a3"/>
        <w:spacing w:before="117"/>
        <w:ind w:right="38"/>
        <w:contextualSpacing/>
        <w:jc w:val="center"/>
        <w:rPr>
          <w:rFonts w:ascii="Garamond" w:hAnsi="Garamond"/>
          <w:b/>
          <w:sz w:val="28"/>
          <w:szCs w:val="28"/>
        </w:rPr>
      </w:pPr>
    </w:p>
    <w:p w14:paraId="2B251014" w14:textId="77777777" w:rsidR="00D57526" w:rsidRDefault="00D57526" w:rsidP="00D57526">
      <w:pPr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</w:t>
      </w:r>
      <w:r w:rsidRPr="00D57526">
        <w:rPr>
          <w:rFonts w:ascii="Garamond" w:hAnsi="Garamond"/>
          <w:sz w:val="28"/>
          <w:szCs w:val="28"/>
        </w:rPr>
        <w:t xml:space="preserve">В процессе использования 3D ручки дети шаг за шагом отрабатывают и постигают навыки создания трёхмерных моделей, а также формируют фундамент для создания объёмных картин, арт — объектов, различных предметов в интерьере, для создания объёмных моделей построек. Все дети любят творить, а рисование — самый доступный для них вид творчества. Еще недавно в арсенале юных художников были только карандаши, фломастеры и краски. Современные технологии подарили им поистине волшебную палочку нашего времени — 3D-ручку. </w:t>
      </w:r>
    </w:p>
    <w:p w14:paraId="05D469FD" w14:textId="04397408" w:rsidR="00890BF6" w:rsidRDefault="00D57526" w:rsidP="00D57526">
      <w:pPr>
        <w:spacing w:before="77"/>
        <w:ind w:right="172" w:firstLine="709"/>
        <w:contextualSpacing/>
        <w:jc w:val="both"/>
        <w:rPr>
          <w:b/>
          <w:color w:val="FF0000"/>
          <w:sz w:val="28"/>
        </w:rPr>
      </w:pPr>
      <w:r w:rsidRPr="00D57526">
        <w:rPr>
          <w:rFonts w:ascii="Garamond" w:hAnsi="Garamond"/>
          <w:sz w:val="28"/>
          <w:szCs w:val="28"/>
        </w:rPr>
        <w:t xml:space="preserve">Благодаря этому новому инструменту можно своими руками создавать новую </w:t>
      </w:r>
      <w:r w:rsidRPr="00D57526">
        <w:rPr>
          <w:rFonts w:ascii="Garamond" w:hAnsi="Garamond"/>
          <w:sz w:val="28"/>
          <w:szCs w:val="28"/>
        </w:rPr>
        <w:t>реальность, потому что рисунки теперь можно не только рассматривать, но даже потрогать. И изображать можно не только плоские объекты, но и объемные фигуры.</w:t>
      </w:r>
      <w:r w:rsidRPr="00D57526">
        <w:rPr>
          <w:rFonts w:ascii="Garamond" w:hAnsi="Garamond"/>
          <w:sz w:val="28"/>
          <w:szCs w:val="28"/>
        </w:rPr>
        <w:br/>
      </w:r>
      <w:r w:rsidRPr="00D57526">
        <w:rPr>
          <w:rFonts w:ascii="Garamond" w:hAnsi="Garamond"/>
          <w:sz w:val="28"/>
          <w:szCs w:val="28"/>
        </w:rPr>
        <w:br/>
      </w:r>
    </w:p>
    <w:p w14:paraId="6F586AD1" w14:textId="566E0669" w:rsidR="00890BF6" w:rsidRDefault="00D57526" w:rsidP="00D57526">
      <w:pPr>
        <w:spacing w:before="77"/>
        <w:ind w:left="1797" w:right="172" w:hanging="1313"/>
        <w:contextualSpacing/>
        <w:rPr>
          <w:b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487601152" behindDoc="1" locked="0" layoutInCell="1" allowOverlap="1" wp14:anchorId="41D5292D" wp14:editId="222CE7F6">
            <wp:simplePos x="0" y="0"/>
            <wp:positionH relativeFrom="column">
              <wp:posOffset>490855</wp:posOffset>
            </wp:positionH>
            <wp:positionV relativeFrom="paragraph">
              <wp:posOffset>55245</wp:posOffset>
            </wp:positionV>
            <wp:extent cx="244094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09" y="21388"/>
                <wp:lineTo x="2140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00" t="17815" r="27100" b="18139"/>
                    <a:stretch/>
                  </pic:blipFill>
                  <pic:spPr bwMode="auto">
                    <a:xfrm>
                      <a:off x="0" y="0"/>
                      <a:ext cx="244094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6BF26" w14:textId="20EF1941" w:rsidR="00890BF6" w:rsidRDefault="00890BF6" w:rsidP="00D57526">
      <w:pPr>
        <w:spacing w:before="77"/>
        <w:ind w:left="1797" w:right="172" w:hanging="1313"/>
        <w:contextualSpacing/>
        <w:rPr>
          <w:b/>
          <w:color w:val="FF0000"/>
          <w:sz w:val="28"/>
        </w:rPr>
      </w:pPr>
    </w:p>
    <w:p w14:paraId="53DFEBF2" w14:textId="3640F3BD" w:rsidR="00890BF6" w:rsidRDefault="00890BF6" w:rsidP="00D57526">
      <w:pPr>
        <w:spacing w:before="77"/>
        <w:ind w:left="1797" w:right="172" w:hanging="1313"/>
        <w:contextualSpacing/>
        <w:rPr>
          <w:b/>
          <w:color w:val="FF0000"/>
          <w:sz w:val="28"/>
        </w:rPr>
      </w:pPr>
    </w:p>
    <w:p w14:paraId="506B8645" w14:textId="003C41BC" w:rsidR="00890BF6" w:rsidRDefault="00890BF6" w:rsidP="00D57526">
      <w:pPr>
        <w:spacing w:before="77"/>
        <w:ind w:left="1797" w:right="172" w:hanging="1313"/>
        <w:contextualSpacing/>
        <w:rPr>
          <w:b/>
          <w:color w:val="FF0000"/>
          <w:sz w:val="28"/>
        </w:rPr>
      </w:pPr>
    </w:p>
    <w:p w14:paraId="480AD95C" w14:textId="77777777" w:rsidR="006B7A38" w:rsidRDefault="006B7A38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42DC9D37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1531EC08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16CAEC76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41D460EA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3540F4DE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214D400B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029738E9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53DC1791" w14:textId="36955E81" w:rsidR="001B0F05" w:rsidRDefault="004E046C" w:rsidP="00DE46A3">
      <w:pPr>
        <w:spacing w:before="77"/>
        <w:ind w:left="142" w:right="172" w:firstLine="342"/>
        <w:contextualSpacing/>
        <w:jc w:val="both"/>
      </w:pPr>
      <w:r w:rsidRPr="004E046C">
        <w:rPr>
          <w:rFonts w:ascii="Garamond" w:eastAsiaTheme="minorHAnsi" w:hAnsi="Garamond" w:cstheme="minorBidi"/>
          <w:i/>
          <w:sz w:val="28"/>
          <w:szCs w:val="28"/>
        </w:rPr>
        <w:t xml:space="preserve">Карандаши ломаются, фломастеры высыхают, краски пачкаются, </w:t>
      </w:r>
      <w:r w:rsidR="00DE46A3">
        <w:rPr>
          <w:rFonts w:ascii="Garamond" w:eastAsiaTheme="minorHAnsi" w:hAnsi="Garamond" w:cstheme="minorBidi"/>
          <w:i/>
          <w:sz w:val="28"/>
          <w:szCs w:val="28"/>
        </w:rPr>
        <w:t>а</w:t>
      </w:r>
      <w:r w:rsidR="00DE46A3" w:rsidRPr="00DE46A3">
        <w:rPr>
          <w:rFonts w:ascii="Garamond" w:eastAsiaTheme="minorHAnsi" w:hAnsi="Garamond" w:cstheme="minorBidi"/>
          <w:i/>
          <w:sz w:val="28"/>
          <w:szCs w:val="28"/>
        </w:rPr>
        <w:t xml:space="preserve"> применение 3D-ручки в образовательном процессе имеет ряд преимуществ перед традиционными приспособлениями</w:t>
      </w:r>
      <w:r w:rsidR="00DE46A3">
        <w:rPr>
          <w:rFonts w:ascii="Garamond" w:eastAsiaTheme="minorHAnsi" w:hAnsi="Garamond" w:cstheme="minorBidi"/>
          <w:i/>
          <w:sz w:val="28"/>
          <w:szCs w:val="28"/>
        </w:rPr>
        <w:t xml:space="preserve"> </w:t>
      </w:r>
      <w:r w:rsidR="00DE46A3" w:rsidRPr="00DE46A3">
        <w:rPr>
          <w:rFonts w:ascii="Garamond" w:eastAsiaTheme="minorHAnsi" w:hAnsi="Garamond" w:cstheme="minorBidi"/>
          <w:i/>
          <w:sz w:val="28"/>
          <w:szCs w:val="28"/>
        </w:rPr>
        <w:t>для</w:t>
      </w:r>
      <w:r w:rsidR="00DE46A3">
        <w:rPr>
          <w:rFonts w:ascii="Garamond" w:eastAsiaTheme="minorHAnsi" w:hAnsi="Garamond" w:cstheme="minorBidi"/>
          <w:i/>
          <w:sz w:val="28"/>
          <w:szCs w:val="28"/>
        </w:rPr>
        <w:t xml:space="preserve"> </w:t>
      </w:r>
      <w:r w:rsidR="00DE46A3" w:rsidRPr="00DE46A3">
        <w:rPr>
          <w:rFonts w:ascii="Garamond" w:eastAsiaTheme="minorHAnsi" w:hAnsi="Garamond" w:cstheme="minorBidi"/>
          <w:i/>
          <w:sz w:val="28"/>
          <w:szCs w:val="28"/>
        </w:rPr>
        <w:t>рисования</w:t>
      </w:r>
      <w:r w:rsidR="00DE46A3">
        <w:rPr>
          <w:rFonts w:ascii="Garamond" w:eastAsiaTheme="minorHAnsi" w:hAnsi="Garamond" w:cstheme="minorBidi"/>
          <w:i/>
          <w:sz w:val="28"/>
          <w:szCs w:val="28"/>
        </w:rPr>
        <w:t xml:space="preserve">: </w:t>
      </w:r>
      <w:r w:rsidR="00DE46A3" w:rsidRPr="00DE46A3">
        <w:rPr>
          <w:rFonts w:ascii="Garamond" w:eastAsiaTheme="minorHAnsi" w:hAnsi="Garamond" w:cstheme="minorBidi"/>
          <w:i/>
          <w:sz w:val="28"/>
          <w:szCs w:val="28"/>
        </w:rPr>
        <w:t>она имеет небольшой размер, богатую цветовую гамму, легка в использовании, с ее помощью можно создавать объёмные модели.</w:t>
      </w:r>
      <w:r w:rsidR="00DE46A3" w:rsidRPr="00DE46A3">
        <w:rPr>
          <w:rFonts w:ascii="Garamond" w:eastAsiaTheme="minorHAnsi" w:hAnsi="Garamond" w:cstheme="minorBidi"/>
          <w:i/>
          <w:sz w:val="28"/>
          <w:szCs w:val="28"/>
        </w:rPr>
        <w:br/>
      </w:r>
      <w:r w:rsidR="00DE46A3" w:rsidRPr="00DE46A3">
        <w:rPr>
          <w:rFonts w:ascii="Garamond" w:eastAsiaTheme="minorHAnsi" w:hAnsi="Garamond" w:cstheme="minorBidi"/>
          <w:i/>
          <w:sz w:val="28"/>
          <w:szCs w:val="28"/>
        </w:rPr>
        <w:br/>
      </w:r>
      <w:bookmarkEnd w:id="0"/>
      <w:r w:rsidR="00DE46A3">
        <w:rPr>
          <w:rFonts w:ascii="Garamond" w:hAnsi="Garamond"/>
          <w:sz w:val="28"/>
          <w:szCs w:val="28"/>
        </w:rPr>
        <w:t>Поэтому уважаемые р</w:t>
      </w:r>
      <w:r w:rsidR="00DE46A3" w:rsidRPr="00DE46A3">
        <w:rPr>
          <w:rFonts w:ascii="Garamond" w:hAnsi="Garamond"/>
          <w:sz w:val="28"/>
          <w:szCs w:val="28"/>
        </w:rPr>
        <w:t>одители приобрета</w:t>
      </w:r>
      <w:r w:rsidR="00DE46A3">
        <w:rPr>
          <w:rFonts w:ascii="Garamond" w:hAnsi="Garamond"/>
          <w:sz w:val="28"/>
          <w:szCs w:val="28"/>
        </w:rPr>
        <w:t>йте ручку</w:t>
      </w:r>
      <w:r w:rsidR="00DE46A3" w:rsidRPr="00DE46A3">
        <w:rPr>
          <w:rFonts w:ascii="Garamond" w:hAnsi="Garamond"/>
          <w:sz w:val="28"/>
          <w:szCs w:val="28"/>
        </w:rPr>
        <w:t xml:space="preserve"> домой, и с большим удовольствием рису</w:t>
      </w:r>
      <w:r w:rsidR="00DE46A3">
        <w:rPr>
          <w:rFonts w:ascii="Garamond" w:hAnsi="Garamond"/>
          <w:sz w:val="28"/>
          <w:szCs w:val="28"/>
        </w:rPr>
        <w:t xml:space="preserve">йте </w:t>
      </w:r>
      <w:r w:rsidR="00DE46A3" w:rsidRPr="00DE46A3">
        <w:rPr>
          <w:rFonts w:ascii="Garamond" w:hAnsi="Garamond"/>
          <w:sz w:val="28"/>
          <w:szCs w:val="28"/>
        </w:rPr>
        <w:t xml:space="preserve"> совместно с детьми</w:t>
      </w:r>
      <w:r w:rsidR="00DE46A3">
        <w:rPr>
          <w:rFonts w:ascii="Garamond" w:hAnsi="Garamond"/>
          <w:sz w:val="28"/>
          <w:szCs w:val="28"/>
        </w:rPr>
        <w:t>.</w:t>
      </w:r>
      <w:bookmarkStart w:id="1" w:name="_GoBack"/>
      <w:bookmarkEnd w:id="1"/>
      <w:r w:rsidR="00DE46A3" w:rsidRPr="00DE46A3">
        <w:rPr>
          <w:rFonts w:ascii="Garamond" w:hAnsi="Garamond"/>
          <w:sz w:val="28"/>
          <w:szCs w:val="28"/>
        </w:rPr>
        <w:br/>
      </w:r>
    </w:p>
    <w:sectPr w:rsidR="001B0F05" w:rsidSect="00DE46A3">
      <w:pgSz w:w="16840" w:h="11900" w:orient="landscape"/>
      <w:pgMar w:top="280" w:right="160" w:bottom="0" w:left="240" w:header="720" w:footer="720" w:gutter="0"/>
      <w:cols w:num="3" w:space="720" w:equalWidth="0">
        <w:col w:w="5090" w:space="545"/>
        <w:col w:w="5164" w:space="474"/>
        <w:col w:w="51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F0659"/>
    <w:multiLevelType w:val="hybridMultilevel"/>
    <w:tmpl w:val="42F06920"/>
    <w:lvl w:ilvl="0" w:tplc="82CE981E">
      <w:start w:val="2"/>
      <w:numFmt w:val="decimal"/>
      <w:lvlText w:val="%1."/>
      <w:lvlJc w:val="left"/>
      <w:pPr>
        <w:ind w:left="11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0F474F6">
      <w:numFmt w:val="bullet"/>
      <w:lvlText w:val="•"/>
      <w:lvlJc w:val="left"/>
      <w:pPr>
        <w:ind w:left="616" w:hanging="167"/>
      </w:pPr>
      <w:rPr>
        <w:rFonts w:hint="default"/>
        <w:lang w:val="ru-RU" w:eastAsia="en-US" w:bidi="ar-SA"/>
      </w:rPr>
    </w:lvl>
    <w:lvl w:ilvl="2" w:tplc="71740D52">
      <w:numFmt w:val="bullet"/>
      <w:lvlText w:val="•"/>
      <w:lvlJc w:val="left"/>
      <w:pPr>
        <w:ind w:left="1113" w:hanging="167"/>
      </w:pPr>
      <w:rPr>
        <w:rFonts w:hint="default"/>
        <w:lang w:val="ru-RU" w:eastAsia="en-US" w:bidi="ar-SA"/>
      </w:rPr>
    </w:lvl>
    <w:lvl w:ilvl="3" w:tplc="809090AC">
      <w:numFmt w:val="bullet"/>
      <w:lvlText w:val="•"/>
      <w:lvlJc w:val="left"/>
      <w:pPr>
        <w:ind w:left="1610" w:hanging="167"/>
      </w:pPr>
      <w:rPr>
        <w:rFonts w:hint="default"/>
        <w:lang w:val="ru-RU" w:eastAsia="en-US" w:bidi="ar-SA"/>
      </w:rPr>
    </w:lvl>
    <w:lvl w:ilvl="4" w:tplc="BFC0D38C">
      <w:numFmt w:val="bullet"/>
      <w:lvlText w:val="•"/>
      <w:lvlJc w:val="left"/>
      <w:pPr>
        <w:ind w:left="2107" w:hanging="167"/>
      </w:pPr>
      <w:rPr>
        <w:rFonts w:hint="default"/>
        <w:lang w:val="ru-RU" w:eastAsia="en-US" w:bidi="ar-SA"/>
      </w:rPr>
    </w:lvl>
    <w:lvl w:ilvl="5" w:tplc="51FEF0CA">
      <w:numFmt w:val="bullet"/>
      <w:lvlText w:val="•"/>
      <w:lvlJc w:val="left"/>
      <w:pPr>
        <w:ind w:left="2604" w:hanging="167"/>
      </w:pPr>
      <w:rPr>
        <w:rFonts w:hint="default"/>
        <w:lang w:val="ru-RU" w:eastAsia="en-US" w:bidi="ar-SA"/>
      </w:rPr>
    </w:lvl>
    <w:lvl w:ilvl="6" w:tplc="1986A9AC">
      <w:numFmt w:val="bullet"/>
      <w:lvlText w:val="•"/>
      <w:lvlJc w:val="left"/>
      <w:pPr>
        <w:ind w:left="3101" w:hanging="167"/>
      </w:pPr>
      <w:rPr>
        <w:rFonts w:hint="default"/>
        <w:lang w:val="ru-RU" w:eastAsia="en-US" w:bidi="ar-SA"/>
      </w:rPr>
    </w:lvl>
    <w:lvl w:ilvl="7" w:tplc="C5D643C8">
      <w:numFmt w:val="bullet"/>
      <w:lvlText w:val="•"/>
      <w:lvlJc w:val="left"/>
      <w:pPr>
        <w:ind w:left="3598" w:hanging="167"/>
      </w:pPr>
      <w:rPr>
        <w:rFonts w:hint="default"/>
        <w:lang w:val="ru-RU" w:eastAsia="en-US" w:bidi="ar-SA"/>
      </w:rPr>
    </w:lvl>
    <w:lvl w:ilvl="8" w:tplc="A1663AD8">
      <w:numFmt w:val="bullet"/>
      <w:lvlText w:val="•"/>
      <w:lvlJc w:val="left"/>
      <w:pPr>
        <w:ind w:left="4095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1BA71112"/>
    <w:multiLevelType w:val="hybridMultilevel"/>
    <w:tmpl w:val="41B8B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A076A"/>
    <w:multiLevelType w:val="hybridMultilevel"/>
    <w:tmpl w:val="168EA812"/>
    <w:lvl w:ilvl="0" w:tplc="5608D350">
      <w:numFmt w:val="bullet"/>
      <w:lvlText w:val="-"/>
      <w:lvlJc w:val="left"/>
      <w:pPr>
        <w:ind w:left="24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57CFEFC">
      <w:numFmt w:val="bullet"/>
      <w:lvlText w:val="•"/>
      <w:lvlJc w:val="left"/>
      <w:pPr>
        <w:ind w:left="724" w:hanging="125"/>
      </w:pPr>
      <w:rPr>
        <w:rFonts w:hint="default"/>
        <w:lang w:val="ru-RU" w:eastAsia="en-US" w:bidi="ar-SA"/>
      </w:rPr>
    </w:lvl>
    <w:lvl w:ilvl="2" w:tplc="A5CACA9C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3" w:tplc="4BDA562E">
      <w:numFmt w:val="bullet"/>
      <w:lvlText w:val="•"/>
      <w:lvlJc w:val="left"/>
      <w:pPr>
        <w:ind w:left="1694" w:hanging="125"/>
      </w:pPr>
      <w:rPr>
        <w:rFonts w:hint="default"/>
        <w:lang w:val="ru-RU" w:eastAsia="en-US" w:bidi="ar-SA"/>
      </w:rPr>
    </w:lvl>
    <w:lvl w:ilvl="4" w:tplc="825A38A4">
      <w:numFmt w:val="bullet"/>
      <w:lvlText w:val="•"/>
      <w:lvlJc w:val="left"/>
      <w:pPr>
        <w:ind w:left="2179" w:hanging="125"/>
      </w:pPr>
      <w:rPr>
        <w:rFonts w:hint="default"/>
        <w:lang w:val="ru-RU" w:eastAsia="en-US" w:bidi="ar-SA"/>
      </w:rPr>
    </w:lvl>
    <w:lvl w:ilvl="5" w:tplc="67D61844">
      <w:numFmt w:val="bullet"/>
      <w:lvlText w:val="•"/>
      <w:lvlJc w:val="left"/>
      <w:pPr>
        <w:ind w:left="2664" w:hanging="125"/>
      </w:pPr>
      <w:rPr>
        <w:rFonts w:hint="default"/>
        <w:lang w:val="ru-RU" w:eastAsia="en-US" w:bidi="ar-SA"/>
      </w:rPr>
    </w:lvl>
    <w:lvl w:ilvl="6" w:tplc="59C070BC">
      <w:numFmt w:val="bullet"/>
      <w:lvlText w:val="•"/>
      <w:lvlJc w:val="left"/>
      <w:pPr>
        <w:ind w:left="3149" w:hanging="125"/>
      </w:pPr>
      <w:rPr>
        <w:rFonts w:hint="default"/>
        <w:lang w:val="ru-RU" w:eastAsia="en-US" w:bidi="ar-SA"/>
      </w:rPr>
    </w:lvl>
    <w:lvl w:ilvl="7" w:tplc="565C8DDA">
      <w:numFmt w:val="bullet"/>
      <w:lvlText w:val="•"/>
      <w:lvlJc w:val="left"/>
      <w:pPr>
        <w:ind w:left="3634" w:hanging="125"/>
      </w:pPr>
      <w:rPr>
        <w:rFonts w:hint="default"/>
        <w:lang w:val="ru-RU" w:eastAsia="en-US" w:bidi="ar-SA"/>
      </w:rPr>
    </w:lvl>
    <w:lvl w:ilvl="8" w:tplc="53A4480E">
      <w:numFmt w:val="bullet"/>
      <w:lvlText w:val="•"/>
      <w:lvlJc w:val="left"/>
      <w:pPr>
        <w:ind w:left="4119" w:hanging="125"/>
      </w:pPr>
      <w:rPr>
        <w:rFonts w:hint="default"/>
        <w:lang w:val="ru-RU" w:eastAsia="en-US" w:bidi="ar-SA"/>
      </w:rPr>
    </w:lvl>
  </w:abstractNum>
  <w:abstractNum w:abstractNumId="3" w15:restartNumberingAfterBreak="0">
    <w:nsid w:val="206B58DA"/>
    <w:multiLevelType w:val="multilevel"/>
    <w:tmpl w:val="CAF8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F408D4"/>
    <w:multiLevelType w:val="hybridMultilevel"/>
    <w:tmpl w:val="C4BE24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66BC7"/>
    <w:multiLevelType w:val="hybridMultilevel"/>
    <w:tmpl w:val="F9049584"/>
    <w:lvl w:ilvl="0" w:tplc="507C0268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3CA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409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897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8B1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216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447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CCB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1D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AB5AF7"/>
    <w:multiLevelType w:val="hybridMultilevel"/>
    <w:tmpl w:val="FD52CE16"/>
    <w:lvl w:ilvl="0" w:tplc="B008D142">
      <w:start w:val="1"/>
      <w:numFmt w:val="decimal"/>
      <w:lvlText w:val="%1."/>
      <w:lvlJc w:val="left"/>
      <w:pPr>
        <w:ind w:left="119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6EFC2004">
      <w:numFmt w:val="bullet"/>
      <w:lvlText w:val="•"/>
      <w:lvlJc w:val="left"/>
      <w:pPr>
        <w:ind w:left="616" w:hanging="228"/>
      </w:pPr>
      <w:rPr>
        <w:rFonts w:hint="default"/>
        <w:lang w:val="ru-RU" w:eastAsia="en-US" w:bidi="ar-SA"/>
      </w:rPr>
    </w:lvl>
    <w:lvl w:ilvl="2" w:tplc="ABEE5EE4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3" w:tplc="BEAA0D40">
      <w:numFmt w:val="bullet"/>
      <w:lvlText w:val="•"/>
      <w:lvlJc w:val="left"/>
      <w:pPr>
        <w:ind w:left="1610" w:hanging="228"/>
      </w:pPr>
      <w:rPr>
        <w:rFonts w:hint="default"/>
        <w:lang w:val="ru-RU" w:eastAsia="en-US" w:bidi="ar-SA"/>
      </w:rPr>
    </w:lvl>
    <w:lvl w:ilvl="4" w:tplc="CB1C83E6">
      <w:numFmt w:val="bullet"/>
      <w:lvlText w:val="•"/>
      <w:lvlJc w:val="left"/>
      <w:pPr>
        <w:ind w:left="2107" w:hanging="228"/>
      </w:pPr>
      <w:rPr>
        <w:rFonts w:hint="default"/>
        <w:lang w:val="ru-RU" w:eastAsia="en-US" w:bidi="ar-SA"/>
      </w:rPr>
    </w:lvl>
    <w:lvl w:ilvl="5" w:tplc="A7F4B33A">
      <w:numFmt w:val="bullet"/>
      <w:lvlText w:val="•"/>
      <w:lvlJc w:val="left"/>
      <w:pPr>
        <w:ind w:left="2604" w:hanging="228"/>
      </w:pPr>
      <w:rPr>
        <w:rFonts w:hint="default"/>
        <w:lang w:val="ru-RU" w:eastAsia="en-US" w:bidi="ar-SA"/>
      </w:rPr>
    </w:lvl>
    <w:lvl w:ilvl="6" w:tplc="26E2158E">
      <w:numFmt w:val="bullet"/>
      <w:lvlText w:val="•"/>
      <w:lvlJc w:val="left"/>
      <w:pPr>
        <w:ind w:left="3101" w:hanging="228"/>
      </w:pPr>
      <w:rPr>
        <w:rFonts w:hint="default"/>
        <w:lang w:val="ru-RU" w:eastAsia="en-US" w:bidi="ar-SA"/>
      </w:rPr>
    </w:lvl>
    <w:lvl w:ilvl="7" w:tplc="2E9ECC4C">
      <w:numFmt w:val="bullet"/>
      <w:lvlText w:val="•"/>
      <w:lvlJc w:val="left"/>
      <w:pPr>
        <w:ind w:left="3598" w:hanging="228"/>
      </w:pPr>
      <w:rPr>
        <w:rFonts w:hint="default"/>
        <w:lang w:val="ru-RU" w:eastAsia="en-US" w:bidi="ar-SA"/>
      </w:rPr>
    </w:lvl>
    <w:lvl w:ilvl="8" w:tplc="357E7AC4">
      <w:numFmt w:val="bullet"/>
      <w:lvlText w:val="•"/>
      <w:lvlJc w:val="left"/>
      <w:pPr>
        <w:ind w:left="4095" w:hanging="228"/>
      </w:pPr>
      <w:rPr>
        <w:rFonts w:hint="default"/>
        <w:lang w:val="ru-RU" w:eastAsia="en-US" w:bidi="ar-SA"/>
      </w:rPr>
    </w:lvl>
  </w:abstractNum>
  <w:abstractNum w:abstractNumId="7" w15:restartNumberingAfterBreak="0">
    <w:nsid w:val="66B32FF9"/>
    <w:multiLevelType w:val="hybridMultilevel"/>
    <w:tmpl w:val="33349EB4"/>
    <w:lvl w:ilvl="0" w:tplc="E02A2B5C">
      <w:start w:val="1"/>
      <w:numFmt w:val="decimal"/>
      <w:lvlText w:val="%1."/>
      <w:lvlJc w:val="left"/>
      <w:pPr>
        <w:ind w:left="119" w:hanging="332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EBFE17E4">
      <w:numFmt w:val="bullet"/>
      <w:lvlText w:val="•"/>
      <w:lvlJc w:val="left"/>
      <w:pPr>
        <w:ind w:left="624" w:hanging="332"/>
      </w:pPr>
      <w:rPr>
        <w:rFonts w:hint="default"/>
        <w:lang w:val="ru-RU" w:eastAsia="en-US" w:bidi="ar-SA"/>
      </w:rPr>
    </w:lvl>
    <w:lvl w:ilvl="2" w:tplc="FA9CFD7A">
      <w:numFmt w:val="bullet"/>
      <w:lvlText w:val="•"/>
      <w:lvlJc w:val="left"/>
      <w:pPr>
        <w:ind w:left="1129" w:hanging="332"/>
      </w:pPr>
      <w:rPr>
        <w:rFonts w:hint="default"/>
        <w:lang w:val="ru-RU" w:eastAsia="en-US" w:bidi="ar-SA"/>
      </w:rPr>
    </w:lvl>
    <w:lvl w:ilvl="3" w:tplc="BC5CAA18">
      <w:numFmt w:val="bullet"/>
      <w:lvlText w:val="•"/>
      <w:lvlJc w:val="left"/>
      <w:pPr>
        <w:ind w:left="1634" w:hanging="332"/>
      </w:pPr>
      <w:rPr>
        <w:rFonts w:hint="default"/>
        <w:lang w:val="ru-RU" w:eastAsia="en-US" w:bidi="ar-SA"/>
      </w:rPr>
    </w:lvl>
    <w:lvl w:ilvl="4" w:tplc="012E976A">
      <w:numFmt w:val="bullet"/>
      <w:lvlText w:val="•"/>
      <w:lvlJc w:val="left"/>
      <w:pPr>
        <w:ind w:left="2138" w:hanging="332"/>
      </w:pPr>
      <w:rPr>
        <w:rFonts w:hint="default"/>
        <w:lang w:val="ru-RU" w:eastAsia="en-US" w:bidi="ar-SA"/>
      </w:rPr>
    </w:lvl>
    <w:lvl w:ilvl="5" w:tplc="2E167CDA">
      <w:numFmt w:val="bullet"/>
      <w:lvlText w:val="•"/>
      <w:lvlJc w:val="left"/>
      <w:pPr>
        <w:ind w:left="2643" w:hanging="332"/>
      </w:pPr>
      <w:rPr>
        <w:rFonts w:hint="default"/>
        <w:lang w:val="ru-RU" w:eastAsia="en-US" w:bidi="ar-SA"/>
      </w:rPr>
    </w:lvl>
    <w:lvl w:ilvl="6" w:tplc="332EC2E0">
      <w:numFmt w:val="bullet"/>
      <w:lvlText w:val="•"/>
      <w:lvlJc w:val="left"/>
      <w:pPr>
        <w:ind w:left="3148" w:hanging="332"/>
      </w:pPr>
      <w:rPr>
        <w:rFonts w:hint="default"/>
        <w:lang w:val="ru-RU" w:eastAsia="en-US" w:bidi="ar-SA"/>
      </w:rPr>
    </w:lvl>
    <w:lvl w:ilvl="7" w:tplc="81FC4018">
      <w:numFmt w:val="bullet"/>
      <w:lvlText w:val="•"/>
      <w:lvlJc w:val="left"/>
      <w:pPr>
        <w:ind w:left="3652" w:hanging="332"/>
      </w:pPr>
      <w:rPr>
        <w:rFonts w:hint="default"/>
        <w:lang w:val="ru-RU" w:eastAsia="en-US" w:bidi="ar-SA"/>
      </w:rPr>
    </w:lvl>
    <w:lvl w:ilvl="8" w:tplc="3126D7F2">
      <w:numFmt w:val="bullet"/>
      <w:lvlText w:val="•"/>
      <w:lvlJc w:val="left"/>
      <w:pPr>
        <w:ind w:left="4157" w:hanging="332"/>
      </w:pPr>
      <w:rPr>
        <w:rFonts w:hint="default"/>
        <w:lang w:val="ru-RU" w:eastAsia="en-US" w:bidi="ar-SA"/>
      </w:rPr>
    </w:lvl>
  </w:abstractNum>
  <w:abstractNum w:abstractNumId="8" w15:restartNumberingAfterBreak="0">
    <w:nsid w:val="7C6A3F64"/>
    <w:multiLevelType w:val="hybridMultilevel"/>
    <w:tmpl w:val="4B10FFBE"/>
    <w:lvl w:ilvl="0" w:tplc="E8CA4A3E">
      <w:numFmt w:val="bullet"/>
      <w:lvlText w:val="*"/>
      <w:lvlJc w:val="left"/>
      <w:pPr>
        <w:ind w:left="218" w:hanging="149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149322">
      <w:numFmt w:val="bullet"/>
      <w:lvlText w:val="•"/>
      <w:lvlJc w:val="left"/>
      <w:pPr>
        <w:ind w:left="716" w:hanging="149"/>
      </w:pPr>
      <w:rPr>
        <w:rFonts w:hint="default"/>
        <w:lang w:val="ru-RU" w:eastAsia="en-US" w:bidi="ar-SA"/>
      </w:rPr>
    </w:lvl>
    <w:lvl w:ilvl="2" w:tplc="F38281DA">
      <w:numFmt w:val="bullet"/>
      <w:lvlText w:val="•"/>
      <w:lvlJc w:val="left"/>
      <w:pPr>
        <w:ind w:left="1213" w:hanging="149"/>
      </w:pPr>
      <w:rPr>
        <w:rFonts w:hint="default"/>
        <w:lang w:val="ru-RU" w:eastAsia="en-US" w:bidi="ar-SA"/>
      </w:rPr>
    </w:lvl>
    <w:lvl w:ilvl="3" w:tplc="F31AB744">
      <w:numFmt w:val="bullet"/>
      <w:lvlText w:val="•"/>
      <w:lvlJc w:val="left"/>
      <w:pPr>
        <w:ind w:left="1710" w:hanging="149"/>
      </w:pPr>
      <w:rPr>
        <w:rFonts w:hint="default"/>
        <w:lang w:val="ru-RU" w:eastAsia="en-US" w:bidi="ar-SA"/>
      </w:rPr>
    </w:lvl>
    <w:lvl w:ilvl="4" w:tplc="3E386A92">
      <w:numFmt w:val="bullet"/>
      <w:lvlText w:val="•"/>
      <w:lvlJc w:val="left"/>
      <w:pPr>
        <w:ind w:left="2207" w:hanging="149"/>
      </w:pPr>
      <w:rPr>
        <w:rFonts w:hint="default"/>
        <w:lang w:val="ru-RU" w:eastAsia="en-US" w:bidi="ar-SA"/>
      </w:rPr>
    </w:lvl>
    <w:lvl w:ilvl="5" w:tplc="F11C432A">
      <w:numFmt w:val="bullet"/>
      <w:lvlText w:val="•"/>
      <w:lvlJc w:val="left"/>
      <w:pPr>
        <w:ind w:left="2703" w:hanging="149"/>
      </w:pPr>
      <w:rPr>
        <w:rFonts w:hint="default"/>
        <w:lang w:val="ru-RU" w:eastAsia="en-US" w:bidi="ar-SA"/>
      </w:rPr>
    </w:lvl>
    <w:lvl w:ilvl="6" w:tplc="1DAA4C76">
      <w:numFmt w:val="bullet"/>
      <w:lvlText w:val="•"/>
      <w:lvlJc w:val="left"/>
      <w:pPr>
        <w:ind w:left="3200" w:hanging="149"/>
      </w:pPr>
      <w:rPr>
        <w:rFonts w:hint="default"/>
        <w:lang w:val="ru-RU" w:eastAsia="en-US" w:bidi="ar-SA"/>
      </w:rPr>
    </w:lvl>
    <w:lvl w:ilvl="7" w:tplc="9D266A3E">
      <w:numFmt w:val="bullet"/>
      <w:lvlText w:val="•"/>
      <w:lvlJc w:val="left"/>
      <w:pPr>
        <w:ind w:left="3697" w:hanging="149"/>
      </w:pPr>
      <w:rPr>
        <w:rFonts w:hint="default"/>
        <w:lang w:val="ru-RU" w:eastAsia="en-US" w:bidi="ar-SA"/>
      </w:rPr>
    </w:lvl>
    <w:lvl w:ilvl="8" w:tplc="268C11DE">
      <w:numFmt w:val="bullet"/>
      <w:lvlText w:val="•"/>
      <w:lvlJc w:val="left"/>
      <w:pPr>
        <w:ind w:left="4194" w:hanging="1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18E"/>
    <w:rsid w:val="000B0E60"/>
    <w:rsid w:val="00134C2C"/>
    <w:rsid w:val="00174D14"/>
    <w:rsid w:val="00177A3C"/>
    <w:rsid w:val="001B0F05"/>
    <w:rsid w:val="00212907"/>
    <w:rsid w:val="00246377"/>
    <w:rsid w:val="00465E22"/>
    <w:rsid w:val="004E046C"/>
    <w:rsid w:val="00533BFC"/>
    <w:rsid w:val="00565B02"/>
    <w:rsid w:val="00570102"/>
    <w:rsid w:val="005E1CC8"/>
    <w:rsid w:val="006B16EA"/>
    <w:rsid w:val="006B7A38"/>
    <w:rsid w:val="006C52FB"/>
    <w:rsid w:val="00713615"/>
    <w:rsid w:val="007816E4"/>
    <w:rsid w:val="00787829"/>
    <w:rsid w:val="007C4BFE"/>
    <w:rsid w:val="008449F3"/>
    <w:rsid w:val="00866D6D"/>
    <w:rsid w:val="008755EF"/>
    <w:rsid w:val="00890BF6"/>
    <w:rsid w:val="009144B5"/>
    <w:rsid w:val="0092418E"/>
    <w:rsid w:val="00946BB6"/>
    <w:rsid w:val="009E013A"/>
    <w:rsid w:val="00A1368C"/>
    <w:rsid w:val="00A26610"/>
    <w:rsid w:val="00A526CF"/>
    <w:rsid w:val="00A53B52"/>
    <w:rsid w:val="00AA269D"/>
    <w:rsid w:val="00AB2D5F"/>
    <w:rsid w:val="00B4586F"/>
    <w:rsid w:val="00B80200"/>
    <w:rsid w:val="00C30A88"/>
    <w:rsid w:val="00C963EE"/>
    <w:rsid w:val="00D35D64"/>
    <w:rsid w:val="00D45DA2"/>
    <w:rsid w:val="00D57526"/>
    <w:rsid w:val="00DE118D"/>
    <w:rsid w:val="00DE46A3"/>
    <w:rsid w:val="00E32EAE"/>
    <w:rsid w:val="00F06E75"/>
    <w:rsid w:val="00FA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E525"/>
  <w15:docId w15:val="{11B76E9A-CD42-4F2F-A994-DA41FA0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rFonts w:ascii="Garamond" w:eastAsia="Garamond" w:hAnsi="Garamond" w:cs="Garamond"/>
      <w:b/>
      <w:bCs/>
    </w:rPr>
  </w:style>
  <w:style w:type="paragraph" w:styleId="2">
    <w:name w:val="heading 2"/>
    <w:basedOn w:val="a"/>
    <w:uiPriority w:val="1"/>
    <w:qFormat/>
    <w:pPr>
      <w:spacing w:before="1"/>
      <w:ind w:left="135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74D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D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77A3C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59"/>
    <w:rsid w:val="00177A3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3B56-3C12-4FC5-9F58-4B21AC54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Буклет нейропсихологии .doc</vt:lpstr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Буклет нейропсихологии .doc</dc:title>
  <dc:creator>юзер</dc:creator>
  <cp:lastModifiedBy>Афанасьева ММ</cp:lastModifiedBy>
  <cp:revision>8</cp:revision>
  <dcterms:created xsi:type="dcterms:W3CDTF">2023-01-20T06:25:00Z</dcterms:created>
  <dcterms:modified xsi:type="dcterms:W3CDTF">2023-01-23T03:25:00Z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Bullzip PDF Printer (10.8.0.2282)</vt:lpwstr>
  </property>
  <property fmtid="{D5CDD505-2E9C-101B-9397-08002B2CF9AE}" pid="4" name="LastSaved">
    <vt:filetime>2022-07-29T00:00:00Z</vt:filetime>
  </property>
</Properties>
</file>