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CCA" w:rsidRPr="00D83CCA" w:rsidRDefault="00D83CCA" w:rsidP="00D83CCA">
      <w:pPr>
        <w:ind w:firstLine="708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</w:t>
      </w:r>
      <w:r w:rsidRPr="009314F9">
        <w:rPr>
          <w:rFonts w:ascii="Times New Roman" w:hAnsi="Times New Roman"/>
          <w:color w:val="auto"/>
          <w:sz w:val="28"/>
          <w:szCs w:val="28"/>
        </w:rPr>
        <w:t>рактико-ориентированный проект</w:t>
      </w:r>
      <w:r>
        <w:rPr>
          <w:rFonts w:ascii="Times New Roman" w:hAnsi="Times New Roman"/>
          <w:color w:val="auto"/>
          <w:sz w:val="28"/>
          <w:szCs w:val="28"/>
        </w:rPr>
        <w:t>:</w:t>
      </w:r>
      <w:r w:rsidRPr="00BD177B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BD177B">
        <w:rPr>
          <w:rFonts w:ascii="Times New Roman" w:hAnsi="Times New Roman"/>
          <w:b/>
          <w:color w:val="auto"/>
          <w:sz w:val="28"/>
          <w:szCs w:val="28"/>
        </w:rPr>
        <w:t>«Тропинка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в страну профессий»</w:t>
      </w:r>
      <w:r w:rsidRPr="00BD177B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D83CCA" w:rsidRDefault="00D83CCA" w:rsidP="00D83CCA">
      <w:pPr>
        <w:jc w:val="both"/>
        <w:rPr>
          <w:rFonts w:ascii="Times New Roman" w:hAnsi="Times New Roman"/>
          <w:b/>
          <w:sz w:val="28"/>
          <w:szCs w:val="28"/>
        </w:rPr>
      </w:pPr>
    </w:p>
    <w:p w:rsidR="00D83CCA" w:rsidRPr="009314F9" w:rsidRDefault="00D83CCA" w:rsidP="00D83CCA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314F9">
        <w:rPr>
          <w:rFonts w:ascii="Times New Roman" w:hAnsi="Times New Roman"/>
          <w:b/>
          <w:color w:val="auto"/>
          <w:sz w:val="28"/>
        </w:rPr>
        <w:t>Направленность проекта на решение актуальных задач в сфере воспитания</w:t>
      </w:r>
      <w:r w:rsidRPr="009314F9">
        <w:rPr>
          <w:rFonts w:ascii="Times New Roman" w:hAnsi="Times New Roman"/>
          <w:b/>
          <w:color w:val="auto"/>
          <w:sz w:val="28"/>
          <w:szCs w:val="28"/>
        </w:rPr>
        <w:t xml:space="preserve">  </w:t>
      </w:r>
    </w:p>
    <w:p w:rsidR="00D83CCA" w:rsidRDefault="00D83CCA" w:rsidP="00D83CC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c2"/>
          <w:rFonts w:ascii="Times New Roman" w:hAnsi="Times New Roman"/>
          <w:sz w:val="28"/>
          <w:szCs w:val="28"/>
          <w:shd w:val="clear" w:color="auto" w:fill="FFFFFF"/>
        </w:rPr>
        <w:t>Найти себя и реализоваться в профессии – жизненно важно для каждого человека. Овладение профессией дает нам работу, средства к существованию, поддерживает нас, способствует саморазвитию, обеспечивает независимость. Все это особенно актуально для людей с ограниченными возможностями здоровья (ОВЗ). Поэтому развитие профессионального образования и обучение лиц с ОВЗ выделено как отдельное стратегическое направление развития образования детей с ограниченными возможностями здоровья и детей с инвалидностью в Российской Федерации до 2030 года.</w:t>
      </w:r>
      <w:r w:rsidRPr="0029254E">
        <w:rPr>
          <w:rFonts w:ascii="Times New Roman" w:hAnsi="Times New Roman"/>
          <w:sz w:val="28"/>
          <w:szCs w:val="28"/>
        </w:rPr>
        <w:t xml:space="preserve"> </w:t>
      </w:r>
    </w:p>
    <w:p w:rsidR="00D83CCA" w:rsidRDefault="00D83CCA" w:rsidP="00D83CC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Процесс ф</w:t>
      </w:r>
      <w:r w:rsidRPr="00964B05">
        <w:rPr>
          <w:rFonts w:ascii="Times New Roman" w:hAnsi="Times New Roman"/>
          <w:color w:val="auto"/>
          <w:sz w:val="28"/>
          <w:szCs w:val="28"/>
        </w:rPr>
        <w:t>ормирования профессионального самоопределения необходимо начинать как можно раньше</w:t>
      </w:r>
      <w:r>
        <w:rPr>
          <w:rFonts w:ascii="Times New Roman" w:hAnsi="Times New Roman"/>
          <w:color w:val="auto"/>
          <w:sz w:val="28"/>
          <w:szCs w:val="28"/>
        </w:rPr>
        <w:t>, т.к.</w:t>
      </w:r>
      <w:r w:rsidRPr="00964B05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Pr="00076622">
        <w:rPr>
          <w:rFonts w:ascii="Times New Roman" w:hAnsi="Times New Roman"/>
          <w:sz w:val="28"/>
          <w:szCs w:val="28"/>
        </w:rPr>
        <w:t xml:space="preserve">аза к </w:t>
      </w:r>
      <w:r>
        <w:rPr>
          <w:rFonts w:ascii="Times New Roman" w:hAnsi="Times New Roman"/>
          <w:sz w:val="28"/>
          <w:szCs w:val="28"/>
        </w:rPr>
        <w:t xml:space="preserve">данному процессу </w:t>
      </w:r>
      <w:r w:rsidRPr="00076622">
        <w:rPr>
          <w:rFonts w:ascii="Times New Roman" w:hAnsi="Times New Roman"/>
          <w:sz w:val="28"/>
          <w:szCs w:val="28"/>
        </w:rPr>
        <w:t>закладыва</w:t>
      </w:r>
      <w:r>
        <w:rPr>
          <w:rFonts w:ascii="Times New Roman" w:hAnsi="Times New Roman"/>
          <w:sz w:val="28"/>
          <w:szCs w:val="28"/>
        </w:rPr>
        <w:t>ет</w:t>
      </w:r>
      <w:r w:rsidRPr="00076622">
        <w:rPr>
          <w:rFonts w:ascii="Times New Roman" w:hAnsi="Times New Roman"/>
          <w:sz w:val="28"/>
          <w:szCs w:val="28"/>
        </w:rPr>
        <w:t xml:space="preserve">ся на стадии наглядных представлений о мире профессий задолго до подросткового возраста. </w:t>
      </w:r>
      <w:r>
        <w:rPr>
          <w:rFonts w:ascii="Times New Roman" w:hAnsi="Times New Roman"/>
          <w:sz w:val="28"/>
          <w:szCs w:val="28"/>
        </w:rPr>
        <w:t>Актуальность</w:t>
      </w:r>
      <w:r w:rsidRPr="00076622">
        <w:rPr>
          <w:rFonts w:ascii="Times New Roman" w:hAnsi="Times New Roman"/>
          <w:sz w:val="28"/>
          <w:szCs w:val="28"/>
        </w:rPr>
        <w:t xml:space="preserve"> ранней профориентации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hAnsi="Times New Roman"/>
          <w:sz w:val="28"/>
          <w:szCs w:val="28"/>
        </w:rPr>
        <w:t>является современным запросом правительства Р</w:t>
      </w:r>
      <w:r>
        <w:rPr>
          <w:rFonts w:ascii="Times New Roman" w:hAnsi="Times New Roman"/>
          <w:sz w:val="28"/>
          <w:szCs w:val="28"/>
        </w:rPr>
        <w:t>оссийской Федерации,</w:t>
      </w:r>
      <w:r w:rsidRPr="00076622">
        <w:rPr>
          <w:rFonts w:ascii="Times New Roman" w:hAnsi="Times New Roman"/>
          <w:sz w:val="28"/>
          <w:szCs w:val="28"/>
        </w:rPr>
        <w:t xml:space="preserve"> который прописан в ФГОС</w:t>
      </w:r>
      <w:r>
        <w:rPr>
          <w:rFonts w:ascii="Times New Roman" w:hAnsi="Times New Roman"/>
          <w:sz w:val="28"/>
          <w:szCs w:val="28"/>
        </w:rPr>
        <w:t xml:space="preserve"> для детей с ОВЗ.</w:t>
      </w:r>
    </w:p>
    <w:p w:rsidR="00D83CCA" w:rsidRDefault="00D83CCA" w:rsidP="00D83CC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 не менее,</w:t>
      </w:r>
      <w:r w:rsidRPr="00076622">
        <w:rPr>
          <w:rFonts w:ascii="Times New Roman" w:hAnsi="Times New Roman"/>
          <w:sz w:val="28"/>
          <w:szCs w:val="28"/>
        </w:rPr>
        <w:t xml:space="preserve"> в настоящее время в республике Бурятия </w:t>
      </w:r>
      <w:r>
        <w:rPr>
          <w:rFonts w:ascii="Times New Roman" w:hAnsi="Times New Roman"/>
          <w:sz w:val="28"/>
          <w:szCs w:val="28"/>
        </w:rPr>
        <w:t>в</w:t>
      </w:r>
      <w:r w:rsidRPr="00076622">
        <w:rPr>
          <w:rFonts w:ascii="Times New Roman" w:hAnsi="Times New Roman"/>
          <w:sz w:val="28"/>
          <w:szCs w:val="28"/>
        </w:rPr>
        <w:t>се реализуемые проекты направлены на подростков</w:t>
      </w:r>
      <w:r>
        <w:rPr>
          <w:rFonts w:ascii="Times New Roman" w:hAnsi="Times New Roman"/>
          <w:sz w:val="28"/>
          <w:szCs w:val="28"/>
        </w:rPr>
        <w:t>ый</w:t>
      </w:r>
      <w:r w:rsidRPr="00076622">
        <w:rPr>
          <w:rFonts w:ascii="Times New Roman" w:hAnsi="Times New Roman"/>
          <w:sz w:val="28"/>
          <w:szCs w:val="28"/>
        </w:rPr>
        <w:t xml:space="preserve"> и юношеск</w:t>
      </w:r>
      <w:r>
        <w:rPr>
          <w:rFonts w:ascii="Times New Roman" w:hAnsi="Times New Roman"/>
          <w:sz w:val="28"/>
          <w:szCs w:val="28"/>
        </w:rPr>
        <w:t>ий возраст, не охватывая категории</w:t>
      </w:r>
      <w:r w:rsidRPr="00076622">
        <w:rPr>
          <w:rFonts w:ascii="Times New Roman" w:hAnsi="Times New Roman"/>
          <w:sz w:val="28"/>
          <w:szCs w:val="28"/>
        </w:rPr>
        <w:t xml:space="preserve"> детей младшего школьного возраста. В практике учителей начальной школы </w:t>
      </w:r>
      <w:proofErr w:type="spellStart"/>
      <w:r w:rsidRPr="00076622">
        <w:rPr>
          <w:rFonts w:ascii="Times New Roman" w:hAnsi="Times New Roman"/>
          <w:sz w:val="28"/>
          <w:szCs w:val="28"/>
        </w:rPr>
        <w:t>профориентационная</w:t>
      </w:r>
      <w:proofErr w:type="spellEnd"/>
      <w:r w:rsidRPr="00076622">
        <w:rPr>
          <w:rFonts w:ascii="Times New Roman" w:hAnsi="Times New Roman"/>
          <w:sz w:val="28"/>
          <w:szCs w:val="28"/>
        </w:rPr>
        <w:t xml:space="preserve"> работа имеет, как </w:t>
      </w:r>
      <w:r>
        <w:rPr>
          <w:rFonts w:ascii="Times New Roman" w:hAnsi="Times New Roman"/>
          <w:sz w:val="28"/>
          <w:szCs w:val="28"/>
        </w:rPr>
        <w:t>правило, эпизодический</w:t>
      </w:r>
      <w:r w:rsidRPr="00CF434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и информационный  характер.  </w:t>
      </w:r>
    </w:p>
    <w:p w:rsidR="00D83CCA" w:rsidRPr="00076622" w:rsidRDefault="00D83CCA" w:rsidP="00D83CC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</w:t>
      </w:r>
      <w:r w:rsidRPr="00076622">
        <w:rPr>
          <w:rFonts w:ascii="Times New Roman" w:hAnsi="Times New Roman"/>
          <w:sz w:val="28"/>
          <w:szCs w:val="28"/>
        </w:rPr>
        <w:t>уществует про</w:t>
      </w:r>
      <w:r>
        <w:rPr>
          <w:rFonts w:ascii="Times New Roman" w:hAnsi="Times New Roman"/>
          <w:sz w:val="28"/>
          <w:szCs w:val="28"/>
        </w:rPr>
        <w:t xml:space="preserve">блема – недостаточное развитие </w:t>
      </w:r>
      <w:r w:rsidRPr="00076622">
        <w:rPr>
          <w:rFonts w:ascii="Times New Roman" w:hAnsi="Times New Roman"/>
          <w:sz w:val="28"/>
          <w:szCs w:val="28"/>
        </w:rPr>
        <w:t xml:space="preserve">системы формирования первичного представления о мире </w:t>
      </w:r>
      <w:r>
        <w:rPr>
          <w:rFonts w:ascii="Times New Roman" w:hAnsi="Times New Roman"/>
          <w:sz w:val="28"/>
          <w:szCs w:val="28"/>
        </w:rPr>
        <w:t xml:space="preserve">современных и актуальных профессий, а также </w:t>
      </w:r>
      <w:r w:rsidRPr="00076622">
        <w:rPr>
          <w:rFonts w:ascii="Times New Roman" w:hAnsi="Times New Roman"/>
          <w:sz w:val="28"/>
          <w:szCs w:val="28"/>
        </w:rPr>
        <w:t xml:space="preserve">интереса к профессиональной трудовой деятельности младших школьников. </w:t>
      </w:r>
    </w:p>
    <w:p w:rsidR="00D83CCA" w:rsidRDefault="00D83CCA" w:rsidP="00D83CCA">
      <w:pPr>
        <w:ind w:firstLine="708"/>
        <w:jc w:val="both"/>
        <w:rPr>
          <w:rStyle w:val="c2"/>
          <w:rFonts w:ascii="Times New Roman" w:hAnsi="Times New Roman"/>
          <w:b/>
          <w:sz w:val="28"/>
          <w:szCs w:val="28"/>
          <w:shd w:val="clear" w:color="auto" w:fill="FFFFFF"/>
        </w:rPr>
      </w:pPr>
      <w:r w:rsidRPr="00645544">
        <w:rPr>
          <w:rStyle w:val="c2"/>
          <w:rFonts w:ascii="Times New Roman" w:hAnsi="Times New Roman"/>
          <w:color w:val="auto"/>
          <w:sz w:val="28"/>
          <w:szCs w:val="28"/>
          <w:shd w:val="clear" w:color="auto" w:fill="FFFFFF"/>
        </w:rPr>
        <w:t>Основная</w:t>
      </w:r>
      <w:r>
        <w:rPr>
          <w:rStyle w:val="c2"/>
          <w:rFonts w:ascii="Times New Roman" w:hAnsi="Times New Roman"/>
          <w:sz w:val="28"/>
          <w:szCs w:val="28"/>
          <w:shd w:val="clear" w:color="auto" w:fill="FFFFFF"/>
        </w:rPr>
        <w:t xml:space="preserve"> задача нашего проекта </w:t>
      </w:r>
      <w:r w:rsidRPr="00645544">
        <w:rPr>
          <w:rStyle w:val="c2"/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поднять на новый уровень </w:t>
      </w:r>
      <w:r>
        <w:rPr>
          <w:rStyle w:val="c2"/>
          <w:rFonts w:ascii="Times New Roman" w:hAnsi="Times New Roman"/>
          <w:sz w:val="28"/>
          <w:szCs w:val="28"/>
          <w:shd w:val="clear" w:color="auto" w:fill="FFFFFF"/>
        </w:rPr>
        <w:t xml:space="preserve">систему дополнительного образования детей младшего школьного возраста с ОВЗ в направлении развития профессионального мышления, приобретения </w:t>
      </w:r>
      <w:r w:rsidRPr="009E0643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навыков </w:t>
      </w:r>
      <w:proofErr w:type="spellStart"/>
      <w:r w:rsidRPr="009E0643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SoftSkills</w:t>
      </w:r>
      <w:proofErr w:type="spellEnd"/>
      <w:r w:rsidRPr="009E0643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и </w:t>
      </w:r>
      <w:proofErr w:type="spellStart"/>
      <w:r w:rsidRPr="009314F9">
        <w:rPr>
          <w:rFonts w:ascii="Times New Roman" w:hAnsi="Times New Roman"/>
          <w:color w:val="auto"/>
          <w:sz w:val="28"/>
          <w:szCs w:val="28"/>
          <w:lang w:val="en-US"/>
        </w:rPr>
        <w:t>HardSkills</w:t>
      </w:r>
      <w:proofErr w:type="spellEnd"/>
      <w:r>
        <w:rPr>
          <w:rStyle w:val="c2"/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:rsidR="00D83CCA" w:rsidRPr="00076622" w:rsidRDefault="00D83CCA" w:rsidP="00D83CC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76622">
        <w:rPr>
          <w:rStyle w:val="c2"/>
          <w:rFonts w:ascii="Times New Roman" w:hAnsi="Times New Roman"/>
          <w:b/>
          <w:sz w:val="28"/>
          <w:szCs w:val="28"/>
          <w:shd w:val="clear" w:color="auto" w:fill="FFFFFF"/>
        </w:rPr>
        <w:t>Цель</w:t>
      </w:r>
      <w:r w:rsidRPr="00076622">
        <w:rPr>
          <w:rStyle w:val="c2"/>
          <w:rFonts w:ascii="Times New Roman" w:hAnsi="Times New Roman"/>
          <w:sz w:val="28"/>
          <w:szCs w:val="28"/>
          <w:shd w:val="clear" w:color="auto" w:fill="FFFFFF"/>
        </w:rPr>
        <w:t xml:space="preserve">: создание возможностей для ранней профориентации,  предпосылок для освоения  младшими школьниками с </w:t>
      </w:r>
      <w:r>
        <w:rPr>
          <w:rStyle w:val="c2"/>
          <w:rFonts w:ascii="Times New Roman" w:hAnsi="Times New Roman"/>
          <w:sz w:val="28"/>
          <w:szCs w:val="28"/>
          <w:shd w:val="clear" w:color="auto" w:fill="FFFFFF"/>
        </w:rPr>
        <w:t>ОВЗ</w:t>
      </w:r>
      <w:r w:rsidRPr="00076622">
        <w:rPr>
          <w:rStyle w:val="c2"/>
          <w:rFonts w:ascii="Times New Roman" w:hAnsi="Times New Roman"/>
          <w:sz w:val="28"/>
          <w:szCs w:val="28"/>
          <w:shd w:val="clear" w:color="auto" w:fill="FFFFFF"/>
        </w:rPr>
        <w:t xml:space="preserve"> современных </w:t>
      </w:r>
      <w:proofErr w:type="spellStart"/>
      <w:r w:rsidRPr="00076622">
        <w:rPr>
          <w:rStyle w:val="c2"/>
          <w:rFonts w:ascii="Times New Roman" w:hAnsi="Times New Roman"/>
          <w:sz w:val="28"/>
          <w:szCs w:val="28"/>
          <w:shd w:val="clear" w:color="auto" w:fill="FFFFFF"/>
        </w:rPr>
        <w:t>допрофессиональных</w:t>
      </w:r>
      <w:proofErr w:type="spellEnd"/>
      <w:r w:rsidRPr="00076622">
        <w:rPr>
          <w:rStyle w:val="c2"/>
          <w:rFonts w:ascii="Times New Roman" w:hAnsi="Times New Roman"/>
          <w:sz w:val="28"/>
          <w:szCs w:val="28"/>
          <w:shd w:val="clear" w:color="auto" w:fill="FFFFFF"/>
        </w:rPr>
        <w:t xml:space="preserve"> компетенций.</w:t>
      </w:r>
      <w:r w:rsidRPr="00076622">
        <w:rPr>
          <w:rStyle w:val="c11"/>
          <w:rFonts w:ascii="Times New Roman" w:hAnsi="Times New Roman"/>
          <w:sz w:val="28"/>
          <w:szCs w:val="28"/>
        </w:rPr>
        <w:t> </w:t>
      </w:r>
      <w:r w:rsidRPr="00076622">
        <w:rPr>
          <w:rFonts w:ascii="Times New Roman" w:hAnsi="Times New Roman"/>
          <w:sz w:val="28"/>
          <w:szCs w:val="28"/>
        </w:rPr>
        <w:t xml:space="preserve"> </w:t>
      </w:r>
    </w:p>
    <w:p w:rsidR="00D83CCA" w:rsidRPr="00076622" w:rsidRDefault="00D83CCA" w:rsidP="00D83CCA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76622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D83CCA" w:rsidRPr="00076622" w:rsidRDefault="00D83CCA" w:rsidP="00D83CCA">
      <w:pPr>
        <w:jc w:val="both"/>
        <w:rPr>
          <w:rFonts w:ascii="Times New Roman" w:hAnsi="Times New Roman"/>
          <w:sz w:val="28"/>
          <w:szCs w:val="28"/>
        </w:rPr>
      </w:pPr>
      <w:r w:rsidRPr="0007662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076622">
        <w:rPr>
          <w:rFonts w:ascii="Times New Roman" w:hAnsi="Times New Roman"/>
          <w:sz w:val="28"/>
          <w:szCs w:val="28"/>
        </w:rPr>
        <w:t>ознакомить младших школьник</w:t>
      </w:r>
      <w:r>
        <w:rPr>
          <w:rFonts w:ascii="Times New Roman" w:hAnsi="Times New Roman"/>
          <w:sz w:val="28"/>
          <w:szCs w:val="28"/>
        </w:rPr>
        <w:t xml:space="preserve">ов с широким спектром профессий, </w:t>
      </w:r>
      <w:r w:rsidRPr="00076622">
        <w:rPr>
          <w:rFonts w:ascii="Times New Roman" w:hAnsi="Times New Roman"/>
          <w:sz w:val="28"/>
          <w:szCs w:val="28"/>
        </w:rPr>
        <w:t>актуальных в современном обществе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45544">
        <w:rPr>
          <w:rFonts w:ascii="Times New Roman" w:hAnsi="Times New Roman"/>
          <w:color w:val="auto"/>
          <w:sz w:val="28"/>
          <w:szCs w:val="28"/>
        </w:rPr>
        <w:t>посредством апробирования программы</w:t>
      </w:r>
      <w:r>
        <w:rPr>
          <w:rFonts w:ascii="Times New Roman" w:hAnsi="Times New Roman"/>
          <w:color w:val="auto"/>
          <w:sz w:val="28"/>
          <w:szCs w:val="28"/>
        </w:rPr>
        <w:t xml:space="preserve"> дополнительного образования по </w:t>
      </w:r>
      <w:r w:rsidRPr="00645544">
        <w:rPr>
          <w:rFonts w:ascii="Times New Roman" w:hAnsi="Times New Roman"/>
          <w:color w:val="auto"/>
          <w:sz w:val="28"/>
          <w:szCs w:val="28"/>
        </w:rPr>
        <w:t xml:space="preserve"> ранне</w:t>
      </w:r>
      <w:r>
        <w:rPr>
          <w:rFonts w:ascii="Times New Roman" w:hAnsi="Times New Roman"/>
          <w:color w:val="auto"/>
          <w:sz w:val="28"/>
          <w:szCs w:val="28"/>
        </w:rPr>
        <w:t>й профориентации.</w:t>
      </w:r>
    </w:p>
    <w:p w:rsidR="00D83CCA" w:rsidRPr="009314F9" w:rsidRDefault="00D83CCA" w:rsidP="00D83CCA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076622">
        <w:rPr>
          <w:rFonts w:ascii="Times New Roman" w:hAnsi="Times New Roman"/>
          <w:sz w:val="28"/>
          <w:szCs w:val="28"/>
        </w:rPr>
        <w:t xml:space="preserve">2. </w:t>
      </w:r>
      <w:r w:rsidRPr="009314F9">
        <w:rPr>
          <w:rFonts w:ascii="Times New Roman" w:hAnsi="Times New Roman"/>
          <w:color w:val="auto"/>
          <w:sz w:val="28"/>
          <w:szCs w:val="28"/>
        </w:rPr>
        <w:t>Формировать систему гибких (</w:t>
      </w:r>
      <w:proofErr w:type="spellStart"/>
      <w:r w:rsidRPr="009314F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SoftSkills</w:t>
      </w:r>
      <w:proofErr w:type="spellEnd"/>
      <w:r w:rsidRPr="009314F9">
        <w:rPr>
          <w:rFonts w:ascii="Times New Roman" w:hAnsi="Times New Roman"/>
          <w:color w:val="auto"/>
          <w:sz w:val="28"/>
          <w:szCs w:val="28"/>
        </w:rPr>
        <w:t>) и жестких (</w:t>
      </w:r>
      <w:bookmarkStart w:id="0" w:name="_GoBack"/>
      <w:r w:rsidRPr="009314F9">
        <w:rPr>
          <w:rFonts w:ascii="Times New Roman" w:hAnsi="Times New Roman"/>
          <w:color w:val="auto"/>
          <w:sz w:val="28"/>
          <w:szCs w:val="28"/>
          <w:lang w:val="en-US"/>
        </w:rPr>
        <w:t>HardSkills</w:t>
      </w:r>
      <w:bookmarkEnd w:id="0"/>
      <w:r w:rsidRPr="009314F9">
        <w:rPr>
          <w:rFonts w:ascii="Times New Roman" w:hAnsi="Times New Roman"/>
          <w:color w:val="auto"/>
          <w:sz w:val="28"/>
          <w:szCs w:val="28"/>
        </w:rPr>
        <w:t>) навыков.</w:t>
      </w:r>
    </w:p>
    <w:p w:rsidR="00D83CCA" w:rsidRDefault="00D83CCA" w:rsidP="00D83CC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3.Организовыва</w:t>
      </w:r>
      <w:r w:rsidRPr="00076622">
        <w:rPr>
          <w:rFonts w:ascii="Times New Roman" w:hAnsi="Times New Roman"/>
          <w:sz w:val="28"/>
          <w:szCs w:val="28"/>
        </w:rPr>
        <w:t>ть сетевое взаимодействие и социальное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hAnsi="Times New Roman"/>
          <w:sz w:val="28"/>
          <w:szCs w:val="28"/>
        </w:rPr>
        <w:t xml:space="preserve">партнерство с образовательными учреждениями, организациями и предприятиями по ранней профориентации </w:t>
      </w:r>
      <w:r>
        <w:rPr>
          <w:rFonts w:ascii="Times New Roman" w:hAnsi="Times New Roman"/>
          <w:sz w:val="28"/>
          <w:szCs w:val="28"/>
        </w:rPr>
        <w:t xml:space="preserve">младших </w:t>
      </w:r>
      <w:r w:rsidRPr="00076622">
        <w:rPr>
          <w:rFonts w:ascii="Times New Roman" w:hAnsi="Times New Roman"/>
          <w:sz w:val="28"/>
          <w:szCs w:val="28"/>
        </w:rPr>
        <w:t>школьников</w:t>
      </w:r>
      <w:r>
        <w:rPr>
          <w:rFonts w:ascii="Times New Roman" w:hAnsi="Times New Roman"/>
          <w:sz w:val="28"/>
          <w:szCs w:val="28"/>
        </w:rPr>
        <w:t>.</w:t>
      </w:r>
    </w:p>
    <w:p w:rsidR="00D83CCA" w:rsidRDefault="00D83CCA" w:rsidP="00D83CC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7662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076622">
        <w:rPr>
          <w:rFonts w:ascii="Times New Roman" w:hAnsi="Times New Roman"/>
          <w:sz w:val="28"/>
          <w:szCs w:val="28"/>
        </w:rPr>
        <w:t>овле</w:t>
      </w:r>
      <w:r>
        <w:rPr>
          <w:rFonts w:ascii="Times New Roman" w:hAnsi="Times New Roman"/>
          <w:sz w:val="28"/>
          <w:szCs w:val="28"/>
        </w:rPr>
        <w:t xml:space="preserve">кать </w:t>
      </w:r>
      <w:r w:rsidRPr="00076622">
        <w:rPr>
          <w:rFonts w:ascii="Times New Roman" w:hAnsi="Times New Roman"/>
          <w:sz w:val="28"/>
          <w:szCs w:val="28"/>
        </w:rPr>
        <w:t>родителей в деятельность по ранней профориентации</w:t>
      </w:r>
      <w:r>
        <w:rPr>
          <w:rFonts w:ascii="Times New Roman" w:hAnsi="Times New Roman"/>
          <w:sz w:val="28"/>
          <w:szCs w:val="28"/>
        </w:rPr>
        <w:t xml:space="preserve"> младших </w:t>
      </w:r>
      <w:r w:rsidRPr="00076622">
        <w:rPr>
          <w:rFonts w:ascii="Times New Roman" w:hAnsi="Times New Roman"/>
          <w:sz w:val="28"/>
          <w:szCs w:val="28"/>
        </w:rPr>
        <w:t>школьников</w:t>
      </w:r>
      <w:r>
        <w:rPr>
          <w:rFonts w:ascii="Times New Roman" w:hAnsi="Times New Roman"/>
          <w:sz w:val="28"/>
          <w:szCs w:val="28"/>
        </w:rPr>
        <w:t>.</w:t>
      </w:r>
    </w:p>
    <w:p w:rsidR="00D83CCA" w:rsidRDefault="00D83CCA" w:rsidP="00D83CCA">
      <w:pPr>
        <w:jc w:val="both"/>
        <w:rPr>
          <w:rFonts w:ascii="Times New Roman" w:hAnsi="Times New Roman"/>
          <w:sz w:val="28"/>
          <w:szCs w:val="28"/>
        </w:rPr>
      </w:pPr>
    </w:p>
    <w:p w:rsidR="00D83CCA" w:rsidRPr="00076622" w:rsidRDefault="00D83CCA" w:rsidP="00D83CCA">
      <w:pPr>
        <w:jc w:val="both"/>
        <w:rPr>
          <w:rFonts w:ascii="Times New Roman" w:hAnsi="Times New Roman"/>
          <w:sz w:val="28"/>
          <w:szCs w:val="28"/>
        </w:rPr>
      </w:pPr>
    </w:p>
    <w:p w:rsidR="00D83CCA" w:rsidRPr="009314F9" w:rsidRDefault="00D83CCA" w:rsidP="00D83CCA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</w:pPr>
      <w:r w:rsidRPr="009314F9">
        <w:rPr>
          <w:rFonts w:ascii="Times New Roman" w:hAnsi="Times New Roman"/>
          <w:b/>
          <w:color w:val="auto"/>
          <w:sz w:val="28"/>
        </w:rPr>
        <w:lastRenderedPageBreak/>
        <w:t>Инновационный характер проекта/элементов проекта (форма, новизна, нестандартность).</w:t>
      </w:r>
    </w:p>
    <w:p w:rsidR="00D83CCA" w:rsidRPr="009314F9" w:rsidRDefault="00D83CCA" w:rsidP="00D83CCA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076622">
        <w:rPr>
          <w:rFonts w:ascii="Times New Roman" w:hAnsi="Times New Roman"/>
          <w:sz w:val="28"/>
          <w:szCs w:val="28"/>
        </w:rPr>
        <w:t>Новизна данного проекта заключ</w:t>
      </w:r>
      <w:r>
        <w:rPr>
          <w:rFonts w:ascii="Times New Roman" w:hAnsi="Times New Roman"/>
          <w:sz w:val="28"/>
          <w:szCs w:val="28"/>
        </w:rPr>
        <w:t xml:space="preserve">ается в том, что проводимая в образовательной организации </w:t>
      </w:r>
      <w:proofErr w:type="spellStart"/>
      <w:r w:rsidRPr="00076622">
        <w:rPr>
          <w:rFonts w:ascii="Times New Roman" w:hAnsi="Times New Roman"/>
          <w:sz w:val="28"/>
          <w:szCs w:val="28"/>
        </w:rPr>
        <w:t>профориентационн</w:t>
      </w:r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>а</w:t>
      </w:r>
      <w:r w:rsidRPr="00076622">
        <w:rPr>
          <w:rFonts w:ascii="Times New Roman" w:hAnsi="Times New Roman"/>
          <w:sz w:val="28"/>
          <w:szCs w:val="28"/>
        </w:rPr>
        <w:t xml:space="preserve"> является основой, на которой будет строиться</w:t>
      </w:r>
      <w:r>
        <w:rPr>
          <w:rFonts w:ascii="Times New Roman" w:hAnsi="Times New Roman"/>
          <w:sz w:val="28"/>
          <w:szCs w:val="28"/>
        </w:rPr>
        <w:t xml:space="preserve"> дальнейшая профессиональная траектория развития ребенка </w:t>
      </w:r>
      <w:r w:rsidRPr="00076622">
        <w:rPr>
          <w:rFonts w:ascii="Times New Roman" w:hAnsi="Times New Roman"/>
          <w:sz w:val="28"/>
          <w:szCs w:val="28"/>
        </w:rPr>
        <w:t xml:space="preserve">в школе. Она будет </w:t>
      </w:r>
      <w:proofErr w:type="gramStart"/>
      <w:r>
        <w:rPr>
          <w:rFonts w:ascii="Times New Roman" w:hAnsi="Times New Roman"/>
          <w:sz w:val="28"/>
          <w:szCs w:val="28"/>
        </w:rPr>
        <w:t>планироваться</w:t>
      </w:r>
      <w:proofErr w:type="gramEnd"/>
      <w:r w:rsidRPr="00076622">
        <w:rPr>
          <w:rFonts w:ascii="Times New Roman" w:hAnsi="Times New Roman"/>
          <w:sz w:val="28"/>
          <w:szCs w:val="28"/>
        </w:rPr>
        <w:t xml:space="preserve"> и осуществляться в определенной системе,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hAnsi="Times New Roman"/>
          <w:sz w:val="28"/>
          <w:szCs w:val="28"/>
        </w:rPr>
        <w:t>аргументированный выбор методов, приемов, средств подбираться с учетом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hAnsi="Times New Roman"/>
          <w:sz w:val="28"/>
          <w:szCs w:val="28"/>
        </w:rPr>
        <w:t>возрастных особе</w:t>
      </w:r>
      <w:r>
        <w:rPr>
          <w:rFonts w:ascii="Times New Roman" w:hAnsi="Times New Roman"/>
          <w:sz w:val="28"/>
          <w:szCs w:val="28"/>
        </w:rPr>
        <w:t xml:space="preserve">нностей  младших школьников и по запросу родителей (законных представителей). Разработанная нами программа дополнительного образования по формированию </w:t>
      </w:r>
      <w:r>
        <w:rPr>
          <w:rFonts w:ascii="Times New Roman" w:hAnsi="Times New Roman"/>
          <w:color w:val="auto"/>
          <w:sz w:val="28"/>
          <w:szCs w:val="28"/>
        </w:rPr>
        <w:t>системы</w:t>
      </w:r>
      <w:r w:rsidRPr="009314F9">
        <w:rPr>
          <w:rFonts w:ascii="Times New Roman" w:hAnsi="Times New Roman"/>
          <w:color w:val="auto"/>
          <w:sz w:val="28"/>
          <w:szCs w:val="28"/>
        </w:rPr>
        <w:t xml:space="preserve"> гибких (</w:t>
      </w:r>
      <w:proofErr w:type="spellStart"/>
      <w:r w:rsidRPr="009314F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SoftSkills</w:t>
      </w:r>
      <w:proofErr w:type="spellEnd"/>
      <w:r w:rsidRPr="009314F9">
        <w:rPr>
          <w:rFonts w:ascii="Times New Roman" w:hAnsi="Times New Roman"/>
          <w:color w:val="auto"/>
          <w:sz w:val="28"/>
          <w:szCs w:val="28"/>
        </w:rPr>
        <w:t>) и жестких (</w:t>
      </w:r>
      <w:proofErr w:type="spellStart"/>
      <w:r w:rsidRPr="009314F9">
        <w:rPr>
          <w:rFonts w:ascii="Times New Roman" w:hAnsi="Times New Roman"/>
          <w:color w:val="auto"/>
          <w:sz w:val="28"/>
          <w:szCs w:val="28"/>
          <w:lang w:val="en-US"/>
        </w:rPr>
        <w:t>HardSkills</w:t>
      </w:r>
      <w:proofErr w:type="spellEnd"/>
      <w:r w:rsidRPr="009314F9">
        <w:rPr>
          <w:rFonts w:ascii="Times New Roman" w:hAnsi="Times New Roman"/>
          <w:color w:val="auto"/>
          <w:sz w:val="28"/>
          <w:szCs w:val="28"/>
        </w:rPr>
        <w:t xml:space="preserve">) </w:t>
      </w:r>
      <w:r>
        <w:rPr>
          <w:rFonts w:ascii="Times New Roman" w:hAnsi="Times New Roman"/>
          <w:color w:val="auto"/>
          <w:sz w:val="28"/>
          <w:szCs w:val="28"/>
        </w:rPr>
        <w:t xml:space="preserve">навыков позволит нам нивелировать наблюдающиеся  </w:t>
      </w:r>
      <w:r>
        <w:rPr>
          <w:rFonts w:ascii="Times New Roman" w:hAnsi="Times New Roman"/>
          <w:sz w:val="28"/>
          <w:szCs w:val="28"/>
        </w:rPr>
        <w:t>противоречие</w:t>
      </w:r>
      <w:r w:rsidRPr="00076622">
        <w:rPr>
          <w:rFonts w:ascii="Times New Roman" w:hAnsi="Times New Roman"/>
          <w:sz w:val="28"/>
          <w:szCs w:val="28"/>
        </w:rPr>
        <w:t xml:space="preserve"> между возрастанием значимости профессий по принципу престижности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hAnsi="Times New Roman"/>
          <w:sz w:val="28"/>
          <w:szCs w:val="28"/>
        </w:rPr>
        <w:t>потребностью в высококвалифицированных специалистах.</w:t>
      </w:r>
    </w:p>
    <w:p w:rsidR="00D83CCA" w:rsidRDefault="00D83CCA" w:rsidP="00D83CC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83CCA" w:rsidRPr="009314F9" w:rsidRDefault="00D83CCA" w:rsidP="00D83CCA">
      <w:pPr>
        <w:ind w:firstLine="851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9314F9">
        <w:rPr>
          <w:rFonts w:ascii="Times New Roman" w:hAnsi="Times New Roman"/>
          <w:b/>
          <w:color w:val="auto"/>
          <w:sz w:val="28"/>
          <w:szCs w:val="28"/>
        </w:rPr>
        <w:t>Содержание проекта</w:t>
      </w:r>
    </w:p>
    <w:p w:rsidR="00D83CCA" w:rsidRPr="00076622" w:rsidRDefault="00D83CCA" w:rsidP="00D83CCA">
      <w:pPr>
        <w:ind w:firstLine="708"/>
        <w:jc w:val="both"/>
        <w:rPr>
          <w:rFonts w:ascii="Times New Roman" w:hAnsi="Times New Roman"/>
          <w:color w:val="282828"/>
          <w:sz w:val="28"/>
          <w:szCs w:val="28"/>
          <w:shd w:val="clear" w:color="auto" w:fill="FFFFFF"/>
        </w:rPr>
      </w:pPr>
      <w:r w:rsidRPr="00076622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На этапе подготовки проекта нами проведено анкетирование родителей</w:t>
      </w:r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, опрос младших школьников </w:t>
      </w:r>
      <w:r w:rsidRPr="00076622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с целью определения </w:t>
      </w:r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профессиональных </w:t>
      </w:r>
      <w:r w:rsidRPr="00076622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компетенци</w:t>
      </w:r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й,</w:t>
      </w:r>
      <w:r w:rsidRPr="00076622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 наиболее значимых и представляющих интерес</w:t>
      </w:r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.</w:t>
      </w:r>
      <w:r w:rsidRPr="00076622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П</w:t>
      </w:r>
      <w:r w:rsidRPr="00076622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о результатам </w:t>
      </w:r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опроса </w:t>
      </w:r>
      <w:r w:rsidRPr="00076622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определены 3 компетенции</w:t>
      </w:r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, набравшие наибольшее количество выборов:</w:t>
      </w:r>
      <w:r w:rsidRPr="00076622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  сити-фермерство</w:t>
      </w:r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 (42%)</w:t>
      </w:r>
      <w:r w:rsidRPr="00076622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, изготовление прототипов</w:t>
      </w:r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 (65,8%) и кулинарное искусство (42%).</w:t>
      </w:r>
    </w:p>
    <w:p w:rsidR="00D83CCA" w:rsidRDefault="00D83CCA" w:rsidP="00D83CCA">
      <w:pPr>
        <w:ind w:firstLine="708"/>
        <w:jc w:val="both"/>
        <w:rPr>
          <w:rFonts w:ascii="Times New Roman" w:hAnsi="Times New Roman"/>
          <w:color w:val="282828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Основная идея проекта – ранняя профориентация с использованием новых технологичных и актуальных компетенций, входящих в атлас новых профессий. Реализация проекта способствует не только успешной социализации и интеграции</w:t>
      </w:r>
      <w:r w:rsidRPr="00076622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 в доступную среду</w:t>
      </w:r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 </w:t>
      </w:r>
      <w:r w:rsidRPr="00076622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детей</w:t>
      </w:r>
      <w:r w:rsidRPr="00F866C0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 </w:t>
      </w:r>
      <w:r w:rsidRPr="00076622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младшего школьного возраста</w:t>
      </w:r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, но и пропедевтике  деструктивных нарушений.</w:t>
      </w:r>
    </w:p>
    <w:p w:rsidR="00D83CCA" w:rsidRDefault="00D83CCA" w:rsidP="00D83CCA">
      <w:pPr>
        <w:jc w:val="both"/>
        <w:rPr>
          <w:rFonts w:ascii="Times New Roman" w:hAnsi="Times New Roman"/>
          <w:color w:val="282828"/>
          <w:sz w:val="28"/>
          <w:szCs w:val="28"/>
          <w:shd w:val="clear" w:color="auto" w:fill="FFFFFF"/>
        </w:rPr>
      </w:pPr>
      <w:r w:rsidRPr="002E60A8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>Целевая аудитория проекта:</w:t>
      </w:r>
      <w:r w:rsidRPr="00A811EA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 </w:t>
      </w:r>
      <w:r w:rsidRPr="00076622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дети младшего школьного возраста с </w:t>
      </w:r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ОВЗ, их родители, педагоги образовательной организации.</w:t>
      </w:r>
      <w:r w:rsidR="002E60A8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 Предполагаемый охват детей – 61 ребенок.</w:t>
      </w:r>
    </w:p>
    <w:p w:rsidR="00D83CCA" w:rsidRPr="00A811EA" w:rsidRDefault="00D83CCA" w:rsidP="00D83CCA">
      <w:pPr>
        <w:ind w:firstLine="851"/>
        <w:jc w:val="both"/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</w:pPr>
      <w:r w:rsidRPr="00A811EA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 xml:space="preserve">Проект реализуется в три этапа: </w:t>
      </w:r>
    </w:p>
    <w:p w:rsidR="00D83CCA" w:rsidRPr="00A811EA" w:rsidRDefault="00D83CCA" w:rsidP="00D83CCA">
      <w:pPr>
        <w:jc w:val="both"/>
        <w:rPr>
          <w:rFonts w:ascii="Times New Roman" w:hAnsi="Times New Roman"/>
          <w:i/>
          <w:sz w:val="28"/>
          <w:szCs w:val="28"/>
        </w:rPr>
      </w:pPr>
      <w:r w:rsidRPr="00A811EA">
        <w:rPr>
          <w:rFonts w:ascii="Times New Roman" w:hAnsi="Times New Roman"/>
          <w:i/>
          <w:sz w:val="28"/>
          <w:szCs w:val="28"/>
        </w:rPr>
        <w:t>1 этап – организационный:</w:t>
      </w:r>
    </w:p>
    <w:p w:rsidR="00D83CCA" w:rsidRPr="008E130D" w:rsidRDefault="00D83CCA" w:rsidP="00D83CCA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076622">
        <w:rPr>
          <w:rFonts w:ascii="Cambria Math" w:hAnsi="Cambria Math" w:cs="Cambria Math"/>
          <w:sz w:val="28"/>
          <w:szCs w:val="28"/>
        </w:rPr>
        <w:t>⎯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8E130D">
        <w:rPr>
          <w:rFonts w:ascii="Times New Roman" w:eastAsia="Arial Unicode MS" w:hAnsi="Times New Roman"/>
          <w:color w:val="auto"/>
          <w:sz w:val="28"/>
          <w:szCs w:val="28"/>
        </w:rPr>
        <w:t>изучение</w:t>
      </w:r>
      <w:r w:rsidRPr="008E130D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и подготовка </w:t>
      </w:r>
      <w:r w:rsidRPr="008E130D">
        <w:rPr>
          <w:rFonts w:ascii="Times New Roman" w:eastAsia="Arial Unicode MS" w:hAnsi="Times New Roman"/>
          <w:color w:val="auto"/>
          <w:sz w:val="28"/>
          <w:szCs w:val="28"/>
        </w:rPr>
        <w:t>нормативн</w:t>
      </w:r>
      <w:r>
        <w:rPr>
          <w:rFonts w:ascii="Times New Roman" w:hAnsi="Times New Roman"/>
          <w:color w:val="auto"/>
          <w:sz w:val="28"/>
          <w:szCs w:val="28"/>
        </w:rPr>
        <w:t>о-</w:t>
      </w:r>
      <w:r w:rsidRPr="008E130D">
        <w:rPr>
          <w:rFonts w:ascii="Times New Roman" w:hAnsi="Times New Roman"/>
          <w:color w:val="auto"/>
          <w:sz w:val="28"/>
          <w:szCs w:val="28"/>
        </w:rPr>
        <w:t xml:space="preserve">правовых документов, методической литературы, </w:t>
      </w:r>
      <w:proofErr w:type="spellStart"/>
      <w:r w:rsidRPr="008E130D">
        <w:rPr>
          <w:rFonts w:ascii="Times New Roman" w:hAnsi="Times New Roman"/>
          <w:color w:val="auto"/>
          <w:sz w:val="28"/>
          <w:szCs w:val="28"/>
        </w:rPr>
        <w:t>интернет</w:t>
      </w:r>
      <w:r>
        <w:rPr>
          <w:rFonts w:ascii="Times New Roman" w:hAnsi="Times New Roman"/>
          <w:color w:val="auto"/>
          <w:sz w:val="28"/>
          <w:szCs w:val="28"/>
        </w:rPr>
        <w:t>-</w:t>
      </w:r>
      <w:r w:rsidRPr="008E130D">
        <w:rPr>
          <w:rFonts w:ascii="Times New Roman" w:hAnsi="Times New Roman"/>
          <w:color w:val="auto"/>
          <w:sz w:val="28"/>
          <w:szCs w:val="28"/>
        </w:rPr>
        <w:t>ресурсов</w:t>
      </w:r>
      <w:proofErr w:type="spellEnd"/>
      <w:r w:rsidRPr="008E130D">
        <w:rPr>
          <w:rFonts w:ascii="Times New Roman" w:hAnsi="Times New Roman"/>
          <w:color w:val="auto"/>
          <w:sz w:val="28"/>
          <w:szCs w:val="28"/>
        </w:rPr>
        <w:t>, опыта работы образовательных организаций по ранней профориентации детей младшего школьного возраста;</w:t>
      </w:r>
    </w:p>
    <w:p w:rsidR="00D83CCA" w:rsidRPr="008E130D" w:rsidRDefault="00D83CCA" w:rsidP="00D83CCA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8E130D">
        <w:rPr>
          <w:rFonts w:ascii="Cambria Math" w:hAnsi="Cambria Math" w:cs="Cambria Math"/>
          <w:color w:val="auto"/>
          <w:sz w:val="28"/>
          <w:szCs w:val="28"/>
        </w:rPr>
        <w:t>⎯</w:t>
      </w:r>
      <w:r w:rsidRPr="008E130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E130D">
        <w:rPr>
          <w:rFonts w:ascii="Times New Roman" w:eastAsia="Arial Unicode MS" w:hAnsi="Times New Roman"/>
          <w:color w:val="auto"/>
          <w:sz w:val="28"/>
          <w:szCs w:val="28"/>
        </w:rPr>
        <w:t>определение</w:t>
      </w:r>
      <w:r w:rsidRPr="008E130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E130D">
        <w:rPr>
          <w:rFonts w:ascii="Times New Roman" w:eastAsia="Arial Unicode MS" w:hAnsi="Times New Roman"/>
          <w:color w:val="auto"/>
          <w:sz w:val="28"/>
          <w:szCs w:val="28"/>
        </w:rPr>
        <w:t>основных</w:t>
      </w:r>
      <w:r w:rsidRPr="008E130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E130D">
        <w:rPr>
          <w:rFonts w:ascii="Times New Roman" w:eastAsia="Arial Unicode MS" w:hAnsi="Times New Roman"/>
          <w:color w:val="auto"/>
          <w:sz w:val="28"/>
          <w:szCs w:val="28"/>
        </w:rPr>
        <w:t>характеристик</w:t>
      </w:r>
      <w:r w:rsidRPr="008E130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E130D">
        <w:rPr>
          <w:rFonts w:ascii="Times New Roman" w:eastAsia="Arial Unicode MS" w:hAnsi="Times New Roman"/>
          <w:color w:val="auto"/>
          <w:sz w:val="28"/>
          <w:szCs w:val="28"/>
        </w:rPr>
        <w:t>проекта</w:t>
      </w:r>
      <w:r w:rsidRPr="008E130D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8E130D">
        <w:rPr>
          <w:rFonts w:ascii="Times New Roman" w:eastAsia="Arial Unicode MS" w:hAnsi="Times New Roman"/>
          <w:color w:val="auto"/>
          <w:sz w:val="28"/>
          <w:szCs w:val="28"/>
        </w:rPr>
        <w:t>критериев</w:t>
      </w:r>
      <w:r w:rsidRPr="008E130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E130D">
        <w:rPr>
          <w:rFonts w:ascii="Times New Roman" w:eastAsia="Arial Unicode MS" w:hAnsi="Times New Roman"/>
          <w:color w:val="auto"/>
          <w:sz w:val="28"/>
          <w:szCs w:val="28"/>
        </w:rPr>
        <w:t>эффективности</w:t>
      </w:r>
      <w:r w:rsidRPr="008E130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E130D">
        <w:rPr>
          <w:rFonts w:ascii="Times New Roman" w:eastAsia="Arial Unicode MS" w:hAnsi="Times New Roman"/>
          <w:color w:val="auto"/>
          <w:sz w:val="28"/>
          <w:szCs w:val="28"/>
        </w:rPr>
        <w:t>внедрения</w:t>
      </w:r>
      <w:r w:rsidRPr="008E130D">
        <w:rPr>
          <w:rFonts w:ascii="Times New Roman" w:hAnsi="Times New Roman"/>
          <w:color w:val="auto"/>
          <w:sz w:val="28"/>
          <w:szCs w:val="28"/>
        </w:rPr>
        <w:t xml:space="preserve"> проекта, ресурсов, сроков реализации, </w:t>
      </w:r>
      <w:r>
        <w:rPr>
          <w:rFonts w:ascii="Times New Roman" w:hAnsi="Times New Roman"/>
          <w:color w:val="auto"/>
          <w:sz w:val="28"/>
          <w:szCs w:val="28"/>
        </w:rPr>
        <w:t>объема и содержание работ</w:t>
      </w:r>
      <w:r w:rsidRPr="008E130D">
        <w:rPr>
          <w:rFonts w:ascii="Times New Roman" w:hAnsi="Times New Roman"/>
          <w:color w:val="auto"/>
          <w:sz w:val="28"/>
          <w:szCs w:val="28"/>
        </w:rPr>
        <w:t>;</w:t>
      </w:r>
    </w:p>
    <w:p w:rsidR="00D83CCA" w:rsidRPr="00470062" w:rsidRDefault="00D83CCA" w:rsidP="00D83CCA">
      <w:pPr>
        <w:jc w:val="both"/>
        <w:rPr>
          <w:rFonts w:ascii="Times New Roman" w:hAnsi="Times New Roman"/>
          <w:color w:val="282828"/>
          <w:sz w:val="28"/>
          <w:szCs w:val="28"/>
          <w:shd w:val="clear" w:color="auto" w:fill="FFFFFF"/>
        </w:rPr>
      </w:pPr>
      <w:r w:rsidRPr="00076622">
        <w:rPr>
          <w:rFonts w:ascii="Cambria Math" w:hAnsi="Cambria Math" w:cs="Cambria Math"/>
          <w:sz w:val="28"/>
          <w:szCs w:val="28"/>
        </w:rPr>
        <w:t>⎯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разработка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8E130D">
        <w:rPr>
          <w:rFonts w:ascii="Times New Roman" w:eastAsia="Arial Unicode MS" w:hAnsi="Times New Roman"/>
          <w:color w:val="auto"/>
          <w:sz w:val="28"/>
          <w:szCs w:val="28"/>
        </w:rPr>
        <w:t>программы</w:t>
      </w:r>
      <w:r w:rsidRPr="008E130D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color w:val="auto"/>
          <w:sz w:val="28"/>
          <w:szCs w:val="28"/>
        </w:rPr>
        <w:t xml:space="preserve">дополнительного образования по </w:t>
      </w:r>
      <w:r w:rsidRPr="00076622">
        <w:rPr>
          <w:rFonts w:ascii="Times New Roman" w:eastAsia="Arial Unicode MS" w:hAnsi="Times New Roman"/>
          <w:sz w:val="28"/>
          <w:szCs w:val="28"/>
        </w:rPr>
        <w:t>ранней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профориентации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детей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</w:rPr>
        <w:t xml:space="preserve">младшего </w:t>
      </w:r>
      <w:r w:rsidRPr="00076622">
        <w:rPr>
          <w:rFonts w:ascii="Times New Roman" w:eastAsia="Arial Unicode MS" w:hAnsi="Times New Roman"/>
          <w:sz w:val="28"/>
          <w:szCs w:val="28"/>
        </w:rPr>
        <w:t>школьного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возраста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ОВЗ </w:t>
      </w:r>
      <w:r>
        <w:rPr>
          <w:rFonts w:ascii="Times New Roman" w:eastAsia="Arial Unicode MS" w:hAnsi="Times New Roman"/>
          <w:sz w:val="28"/>
          <w:szCs w:val="28"/>
        </w:rPr>
        <w:t xml:space="preserve">по компетенциям: </w:t>
      </w:r>
      <w:r w:rsidRPr="00076622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сити-фермерство, изготовление пр</w:t>
      </w:r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ототипов и кулинарное искусство;</w:t>
      </w:r>
      <w:r w:rsidRPr="00076622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 </w:t>
      </w:r>
    </w:p>
    <w:p w:rsidR="00D83CCA" w:rsidRPr="00527BE7" w:rsidRDefault="00D83CCA" w:rsidP="00D83CCA">
      <w:pPr>
        <w:jc w:val="both"/>
        <w:rPr>
          <w:rFonts w:ascii="Times New Roman" w:hAnsi="Times New Roman"/>
          <w:sz w:val="28"/>
          <w:szCs w:val="28"/>
        </w:rPr>
      </w:pPr>
      <w:r w:rsidRPr="00076622">
        <w:rPr>
          <w:rFonts w:ascii="Cambria Math" w:hAnsi="Cambria Math" w:cs="Cambria Math"/>
          <w:sz w:val="28"/>
          <w:szCs w:val="28"/>
        </w:rPr>
        <w:t>⎯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создание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редметно-</w:t>
      </w:r>
      <w:r w:rsidRPr="00076622">
        <w:rPr>
          <w:rFonts w:ascii="Times New Roman" w:hAnsi="Times New Roman"/>
          <w:sz w:val="28"/>
          <w:szCs w:val="28"/>
        </w:rPr>
        <w:t xml:space="preserve">пространственной развивающей среды по профориентации детей </w:t>
      </w:r>
      <w:r>
        <w:rPr>
          <w:rFonts w:ascii="Times New Roman" w:hAnsi="Times New Roman"/>
          <w:sz w:val="28"/>
          <w:szCs w:val="28"/>
        </w:rPr>
        <w:t>младшего школьного возраста с ОВЗ.</w:t>
      </w:r>
    </w:p>
    <w:p w:rsidR="00D83CCA" w:rsidRPr="00A811EA" w:rsidRDefault="00D83CCA" w:rsidP="00D83CCA">
      <w:pPr>
        <w:jc w:val="both"/>
        <w:rPr>
          <w:rFonts w:ascii="Times New Roman" w:hAnsi="Times New Roman"/>
          <w:i/>
          <w:sz w:val="28"/>
          <w:szCs w:val="28"/>
        </w:rPr>
      </w:pPr>
      <w:r w:rsidRPr="00A811EA">
        <w:rPr>
          <w:rFonts w:ascii="Times New Roman" w:hAnsi="Times New Roman"/>
          <w:i/>
          <w:sz w:val="28"/>
          <w:szCs w:val="28"/>
        </w:rPr>
        <w:t>2 этап – реализация проекта:</w:t>
      </w:r>
    </w:p>
    <w:p w:rsidR="00D83CCA" w:rsidRDefault="00D83CCA" w:rsidP="00D83CCA">
      <w:pPr>
        <w:jc w:val="both"/>
        <w:rPr>
          <w:rFonts w:ascii="Times New Roman" w:hAnsi="Times New Roman"/>
          <w:sz w:val="28"/>
          <w:szCs w:val="28"/>
        </w:rPr>
      </w:pPr>
      <w:r w:rsidRPr="00076622">
        <w:rPr>
          <w:rFonts w:ascii="Cambria Math" w:hAnsi="Cambria Math" w:cs="Cambria Math"/>
          <w:sz w:val="28"/>
          <w:szCs w:val="28"/>
        </w:rPr>
        <w:t>⎯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организация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дея</w:t>
      </w:r>
      <w:r w:rsidRPr="00076622">
        <w:rPr>
          <w:rFonts w:ascii="Times New Roman" w:hAnsi="Times New Roman"/>
          <w:sz w:val="28"/>
          <w:szCs w:val="28"/>
        </w:rPr>
        <w:t>тельности по повышению профессиональ</w:t>
      </w:r>
      <w:r>
        <w:rPr>
          <w:rFonts w:ascii="Times New Roman" w:hAnsi="Times New Roman"/>
          <w:sz w:val="28"/>
          <w:szCs w:val="28"/>
        </w:rPr>
        <w:t xml:space="preserve">ной компетентности педагогов </w:t>
      </w:r>
      <w:r w:rsidRPr="00076622">
        <w:rPr>
          <w:rFonts w:ascii="Times New Roman" w:hAnsi="Times New Roman"/>
          <w:sz w:val="28"/>
          <w:szCs w:val="28"/>
        </w:rPr>
        <w:t xml:space="preserve"> по вопроса</w:t>
      </w:r>
      <w:r>
        <w:rPr>
          <w:rFonts w:ascii="Times New Roman" w:hAnsi="Times New Roman"/>
          <w:sz w:val="28"/>
          <w:szCs w:val="28"/>
        </w:rPr>
        <w:t xml:space="preserve">м ранней профориентации детей младшего </w:t>
      </w:r>
      <w:r w:rsidRPr="00076622">
        <w:rPr>
          <w:rFonts w:ascii="Times New Roman" w:hAnsi="Times New Roman"/>
          <w:sz w:val="28"/>
          <w:szCs w:val="28"/>
        </w:rPr>
        <w:t>школьного возраста</w:t>
      </w:r>
      <w:r>
        <w:rPr>
          <w:rFonts w:ascii="Times New Roman" w:hAnsi="Times New Roman"/>
          <w:sz w:val="28"/>
          <w:szCs w:val="28"/>
        </w:rPr>
        <w:t xml:space="preserve"> с ОВЗ</w:t>
      </w:r>
      <w:r w:rsidRPr="00076622">
        <w:rPr>
          <w:rFonts w:ascii="Times New Roman" w:hAnsi="Times New Roman"/>
          <w:sz w:val="28"/>
          <w:szCs w:val="28"/>
        </w:rPr>
        <w:t>;</w:t>
      </w:r>
    </w:p>
    <w:p w:rsidR="00D83CCA" w:rsidRPr="00470062" w:rsidRDefault="00D83CCA" w:rsidP="00D83CCA">
      <w:pPr>
        <w:jc w:val="both"/>
        <w:rPr>
          <w:rFonts w:ascii="Times New Roman" w:hAnsi="Times New Roman"/>
          <w:color w:val="282828"/>
          <w:sz w:val="28"/>
          <w:szCs w:val="28"/>
          <w:shd w:val="clear" w:color="auto" w:fill="FFFFFF"/>
        </w:rPr>
      </w:pPr>
      <w:r w:rsidRPr="00076622">
        <w:rPr>
          <w:rFonts w:ascii="Cambria Math" w:hAnsi="Cambria Math" w:cs="Cambria Math"/>
          <w:sz w:val="28"/>
          <w:szCs w:val="28"/>
        </w:rPr>
        <w:t>⎯</w:t>
      </w:r>
      <w:r>
        <w:rPr>
          <w:rFonts w:ascii="Cambria Math" w:hAnsi="Cambria Math" w:cs="Cambria Math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реализация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прогр</w:t>
      </w:r>
      <w:r w:rsidRPr="00076622">
        <w:rPr>
          <w:rFonts w:ascii="Times New Roman" w:hAnsi="Times New Roman"/>
          <w:sz w:val="28"/>
          <w:szCs w:val="28"/>
        </w:rPr>
        <w:t xml:space="preserve">аммы </w:t>
      </w:r>
      <w:r>
        <w:rPr>
          <w:rFonts w:ascii="Times New Roman" w:hAnsi="Times New Roman"/>
          <w:sz w:val="28"/>
          <w:szCs w:val="28"/>
        </w:rPr>
        <w:t xml:space="preserve">дополнительного образования по </w:t>
      </w:r>
      <w:r w:rsidRPr="00076622">
        <w:rPr>
          <w:rFonts w:ascii="Times New Roman" w:hAnsi="Times New Roman"/>
          <w:sz w:val="28"/>
          <w:szCs w:val="28"/>
        </w:rPr>
        <w:t xml:space="preserve">ранней профориентации </w:t>
      </w:r>
      <w:r w:rsidRPr="00076622">
        <w:rPr>
          <w:rFonts w:ascii="Times New Roman" w:hAnsi="Times New Roman"/>
          <w:sz w:val="28"/>
          <w:szCs w:val="28"/>
        </w:rPr>
        <w:lastRenderedPageBreak/>
        <w:t xml:space="preserve">детей </w:t>
      </w:r>
      <w:r>
        <w:rPr>
          <w:rFonts w:ascii="Times New Roman" w:eastAsia="Arial Unicode MS" w:hAnsi="Times New Roman"/>
          <w:sz w:val="28"/>
          <w:szCs w:val="28"/>
        </w:rPr>
        <w:t xml:space="preserve">младшего </w:t>
      </w:r>
      <w:r w:rsidRPr="00076622">
        <w:rPr>
          <w:rFonts w:ascii="Times New Roman" w:eastAsia="Arial Unicode MS" w:hAnsi="Times New Roman"/>
          <w:sz w:val="28"/>
          <w:szCs w:val="28"/>
        </w:rPr>
        <w:t>школьного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возраста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ОВЗ </w:t>
      </w:r>
      <w:r>
        <w:rPr>
          <w:rFonts w:ascii="Times New Roman" w:eastAsia="Arial Unicode MS" w:hAnsi="Times New Roman"/>
          <w:sz w:val="28"/>
          <w:szCs w:val="28"/>
        </w:rPr>
        <w:t xml:space="preserve">по компетенциям: </w:t>
      </w:r>
      <w:r w:rsidRPr="00076622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сити-фермерство, изготовление пр</w:t>
      </w:r>
      <w:r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>ототипов и кулинарное искусство;</w:t>
      </w:r>
      <w:r w:rsidRPr="00076622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 </w:t>
      </w:r>
    </w:p>
    <w:p w:rsidR="00D83CCA" w:rsidRPr="00646FC6" w:rsidRDefault="00D83CCA" w:rsidP="00D83CCA">
      <w:pPr>
        <w:jc w:val="both"/>
        <w:rPr>
          <w:rFonts w:ascii="Times New Roman" w:hAnsi="Times New Roman"/>
          <w:sz w:val="28"/>
          <w:szCs w:val="28"/>
        </w:rPr>
      </w:pPr>
      <w:r w:rsidRPr="00076622">
        <w:rPr>
          <w:rFonts w:ascii="Cambria Math" w:hAnsi="Cambria Math" w:cs="Cambria Math"/>
          <w:sz w:val="28"/>
          <w:szCs w:val="28"/>
        </w:rPr>
        <w:t>⎯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вовлечение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родителей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в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деятельность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по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ранней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профориентации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</w:rPr>
        <w:t>младших школьников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ОВЗ:</w:t>
      </w:r>
    </w:p>
    <w:p w:rsidR="00D83CCA" w:rsidRDefault="00D83CCA" w:rsidP="00D83CCA">
      <w:pPr>
        <w:jc w:val="both"/>
        <w:rPr>
          <w:rFonts w:ascii="Times New Roman" w:hAnsi="Times New Roman"/>
          <w:sz w:val="28"/>
          <w:szCs w:val="28"/>
        </w:rPr>
      </w:pPr>
      <w:r w:rsidRPr="00076622">
        <w:rPr>
          <w:rFonts w:ascii="Cambria Math" w:hAnsi="Cambria Math" w:cs="Cambria Math"/>
          <w:sz w:val="28"/>
          <w:szCs w:val="28"/>
        </w:rPr>
        <w:t>⎯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осуществление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сетевого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взаимодействия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и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социального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партнерства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с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образовательными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учреждениями</w:t>
      </w:r>
      <w:r w:rsidRPr="00076622">
        <w:rPr>
          <w:rFonts w:ascii="Times New Roman" w:hAnsi="Times New Roman"/>
          <w:sz w:val="28"/>
          <w:szCs w:val="28"/>
        </w:rPr>
        <w:t>, организациями и предприят</w:t>
      </w:r>
      <w:r>
        <w:rPr>
          <w:rFonts w:ascii="Times New Roman" w:hAnsi="Times New Roman"/>
          <w:sz w:val="28"/>
          <w:szCs w:val="28"/>
        </w:rPr>
        <w:t>иями по ранней профориентации младших школьников.</w:t>
      </w:r>
    </w:p>
    <w:p w:rsidR="00D83CCA" w:rsidRPr="00A811EA" w:rsidRDefault="00D83CCA" w:rsidP="00D83CCA">
      <w:pPr>
        <w:jc w:val="both"/>
        <w:rPr>
          <w:rFonts w:ascii="Times New Roman" w:hAnsi="Times New Roman"/>
          <w:i/>
          <w:sz w:val="28"/>
          <w:szCs w:val="28"/>
        </w:rPr>
      </w:pPr>
      <w:r w:rsidRPr="00A811EA">
        <w:rPr>
          <w:rFonts w:ascii="Times New Roman" w:hAnsi="Times New Roman"/>
          <w:i/>
          <w:sz w:val="28"/>
          <w:szCs w:val="28"/>
        </w:rPr>
        <w:t>3 этап – аналитический:</w:t>
      </w:r>
    </w:p>
    <w:p w:rsidR="00D83CCA" w:rsidRDefault="00D83CCA" w:rsidP="00D83CCA">
      <w:pPr>
        <w:jc w:val="both"/>
        <w:rPr>
          <w:rFonts w:ascii="Cambria Math" w:hAnsi="Cambria Math" w:cs="Cambria Math"/>
          <w:sz w:val="28"/>
          <w:szCs w:val="28"/>
        </w:rPr>
      </w:pPr>
      <w:r w:rsidRPr="00076622">
        <w:rPr>
          <w:rFonts w:ascii="Cambria Math" w:hAnsi="Cambria Math" w:cs="Cambria Math"/>
          <w:sz w:val="28"/>
          <w:szCs w:val="28"/>
        </w:rPr>
        <w:t>⎯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проведение чемпионата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kidskills</w:t>
      </w:r>
      <w:proofErr w:type="spellEnd"/>
      <w:r w:rsidRPr="000467CE">
        <w:rPr>
          <w:rFonts w:ascii="Times New Roman" w:hAnsi="Times New Roman"/>
          <w:sz w:val="28"/>
          <w:szCs w:val="28"/>
        </w:rPr>
        <w:t xml:space="preserve"> внутри образовательной организации</w:t>
      </w:r>
      <w:r>
        <w:rPr>
          <w:rFonts w:ascii="Times New Roman" w:hAnsi="Times New Roman"/>
          <w:sz w:val="28"/>
          <w:szCs w:val="28"/>
        </w:rPr>
        <w:t>;</w:t>
      </w:r>
      <w:r w:rsidRPr="00076622">
        <w:rPr>
          <w:rFonts w:ascii="Cambria Math" w:hAnsi="Cambria Math" w:cs="Cambria Math"/>
          <w:sz w:val="28"/>
          <w:szCs w:val="28"/>
        </w:rPr>
        <w:t xml:space="preserve"> </w:t>
      </w:r>
    </w:p>
    <w:p w:rsidR="00D83CCA" w:rsidRPr="00076622" w:rsidRDefault="00D83CCA" w:rsidP="00D83CCA">
      <w:pPr>
        <w:jc w:val="both"/>
        <w:rPr>
          <w:rFonts w:ascii="Times New Roman" w:hAnsi="Times New Roman"/>
          <w:sz w:val="28"/>
          <w:szCs w:val="28"/>
        </w:rPr>
      </w:pPr>
      <w:r w:rsidRPr="00076622">
        <w:rPr>
          <w:rFonts w:ascii="Cambria Math" w:hAnsi="Cambria Math" w:cs="Cambria Math"/>
          <w:sz w:val="28"/>
          <w:szCs w:val="28"/>
        </w:rPr>
        <w:t>⎯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оценка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полу</w:t>
      </w:r>
      <w:r w:rsidRPr="00076622">
        <w:rPr>
          <w:rFonts w:ascii="Times New Roman" w:hAnsi="Times New Roman"/>
          <w:sz w:val="28"/>
          <w:szCs w:val="28"/>
        </w:rPr>
        <w:t xml:space="preserve">ченных </w:t>
      </w:r>
      <w:r>
        <w:rPr>
          <w:rFonts w:ascii="Times New Roman" w:hAnsi="Times New Roman"/>
          <w:sz w:val="28"/>
          <w:szCs w:val="28"/>
        </w:rPr>
        <w:t>результатов</w:t>
      </w:r>
      <w:r w:rsidRPr="00076622">
        <w:rPr>
          <w:rFonts w:ascii="Times New Roman" w:hAnsi="Times New Roman"/>
          <w:sz w:val="28"/>
          <w:szCs w:val="28"/>
        </w:rPr>
        <w:t xml:space="preserve"> эффективности в соответствии с определенными критериями успешности в</w:t>
      </w:r>
      <w:r>
        <w:rPr>
          <w:rFonts w:ascii="Times New Roman" w:hAnsi="Times New Roman"/>
          <w:sz w:val="28"/>
          <w:szCs w:val="28"/>
        </w:rPr>
        <w:t>недрения инновационного проекта;</w:t>
      </w:r>
    </w:p>
    <w:p w:rsidR="00D83CCA" w:rsidRPr="00076622" w:rsidRDefault="00D83CCA" w:rsidP="00D83CCA">
      <w:pPr>
        <w:jc w:val="both"/>
        <w:rPr>
          <w:rFonts w:ascii="Times New Roman" w:hAnsi="Times New Roman"/>
          <w:sz w:val="28"/>
          <w:szCs w:val="28"/>
        </w:rPr>
      </w:pPr>
      <w:r w:rsidRPr="00076622">
        <w:rPr>
          <w:rFonts w:ascii="Cambria Math" w:hAnsi="Cambria Math" w:cs="Cambria Math"/>
          <w:sz w:val="28"/>
          <w:szCs w:val="28"/>
        </w:rPr>
        <w:t>⎯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оформление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методических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материалов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по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ранней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профориентации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детей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</w:rPr>
        <w:t xml:space="preserve">младшего </w:t>
      </w:r>
      <w:r w:rsidRPr="00076622">
        <w:rPr>
          <w:rFonts w:ascii="Times New Roman" w:eastAsia="Arial Unicode MS" w:hAnsi="Times New Roman"/>
          <w:sz w:val="28"/>
          <w:szCs w:val="28"/>
        </w:rPr>
        <w:t>школьного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возраста</w:t>
      </w:r>
      <w:r w:rsidRPr="00076622">
        <w:rPr>
          <w:rFonts w:ascii="Times New Roman" w:hAnsi="Times New Roman"/>
          <w:sz w:val="28"/>
          <w:szCs w:val="28"/>
        </w:rPr>
        <w:t>;</w:t>
      </w:r>
    </w:p>
    <w:p w:rsidR="00D83CCA" w:rsidRPr="00076622" w:rsidRDefault="00D83CCA" w:rsidP="00D83CCA">
      <w:pPr>
        <w:jc w:val="both"/>
        <w:rPr>
          <w:rFonts w:ascii="Times New Roman" w:hAnsi="Times New Roman"/>
          <w:sz w:val="28"/>
          <w:szCs w:val="28"/>
        </w:rPr>
      </w:pPr>
      <w:r w:rsidRPr="00076622">
        <w:rPr>
          <w:rFonts w:ascii="Cambria Math" w:hAnsi="Cambria Math" w:cs="Cambria Math"/>
          <w:sz w:val="28"/>
          <w:szCs w:val="28"/>
        </w:rPr>
        <w:t>⎯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трансляция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опыта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работы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по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ранней</w:t>
      </w:r>
      <w:r w:rsidRPr="00076622">
        <w:rPr>
          <w:rFonts w:ascii="Times New Roman" w:hAnsi="Times New Roman"/>
          <w:sz w:val="28"/>
          <w:szCs w:val="28"/>
        </w:rPr>
        <w:t xml:space="preserve"> </w:t>
      </w:r>
      <w:r w:rsidRPr="00076622">
        <w:rPr>
          <w:rFonts w:ascii="Times New Roman" w:eastAsia="Arial Unicode MS" w:hAnsi="Times New Roman"/>
          <w:sz w:val="28"/>
          <w:szCs w:val="28"/>
        </w:rPr>
        <w:t>профорие</w:t>
      </w:r>
      <w:r>
        <w:rPr>
          <w:rFonts w:ascii="Times New Roman" w:hAnsi="Times New Roman"/>
          <w:sz w:val="28"/>
          <w:szCs w:val="28"/>
        </w:rPr>
        <w:t>нтации детей младшего школьного возраста.</w:t>
      </w:r>
    </w:p>
    <w:p w:rsidR="00D83CCA" w:rsidRDefault="00D83CCA" w:rsidP="00D83CCA">
      <w:pPr>
        <w:jc w:val="both"/>
        <w:rPr>
          <w:rFonts w:ascii="Times New Roman" w:hAnsi="Times New Roman"/>
          <w:b/>
          <w:sz w:val="28"/>
          <w:szCs w:val="28"/>
        </w:rPr>
      </w:pPr>
    </w:p>
    <w:p w:rsidR="00D83CCA" w:rsidRPr="00AA514C" w:rsidRDefault="00D83CCA" w:rsidP="00D83CCA">
      <w:pPr>
        <w:ind w:firstLine="709"/>
        <w:rPr>
          <w:rFonts w:ascii="Times New Roman" w:hAnsi="Times New Roman"/>
          <w:b/>
          <w:color w:val="FF0000"/>
          <w:sz w:val="28"/>
          <w:szCs w:val="28"/>
        </w:rPr>
      </w:pPr>
      <w:r w:rsidRPr="00AA514C">
        <w:rPr>
          <w:rFonts w:ascii="Times New Roman" w:hAnsi="Times New Roman"/>
          <w:b/>
          <w:color w:val="auto"/>
          <w:sz w:val="28"/>
          <w:szCs w:val="28"/>
        </w:rPr>
        <w:t>Условия реализации</w:t>
      </w:r>
    </w:p>
    <w:p w:rsidR="00D83CCA" w:rsidRDefault="00D83CCA" w:rsidP="00D83CC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866C0">
        <w:rPr>
          <w:rFonts w:ascii="Times New Roman" w:hAnsi="Times New Roman"/>
          <w:b/>
          <w:sz w:val="28"/>
          <w:szCs w:val="28"/>
        </w:rPr>
        <w:t>Нормативные: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83CCA" w:rsidRDefault="00D83CCA" w:rsidP="00D83CCA">
      <w:pPr>
        <w:ind w:firstLine="708"/>
        <w:jc w:val="both"/>
      </w:pPr>
      <w:r>
        <w:rPr>
          <w:rFonts w:ascii="Times New Roman" w:hAnsi="Times New Roman"/>
          <w:sz w:val="28"/>
          <w:szCs w:val="28"/>
        </w:rPr>
        <w:t>-</w:t>
      </w:r>
      <w:r w:rsidRPr="00EF2444">
        <w:rPr>
          <w:rFonts w:ascii="Times New Roman" w:hAnsi="Times New Roman"/>
          <w:sz w:val="28"/>
          <w:szCs w:val="28"/>
        </w:rPr>
        <w:t>Федеральный закон Российской Федерации от 29. 12. 2012</w:t>
      </w:r>
      <w:r>
        <w:rPr>
          <w:rFonts w:ascii="Times New Roman" w:hAnsi="Times New Roman"/>
          <w:sz w:val="28"/>
          <w:szCs w:val="28"/>
        </w:rPr>
        <w:t xml:space="preserve"> № 273-ФЗ «Об образовании в РФ»;</w:t>
      </w:r>
    </w:p>
    <w:p w:rsidR="00D83CCA" w:rsidRDefault="00D83CCA" w:rsidP="00D83CC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-ФГОС НОО </w:t>
      </w:r>
      <w:r w:rsidRPr="009A3D5E">
        <w:rPr>
          <w:rFonts w:ascii="Times New Roman" w:hAnsi="Times New Roman"/>
          <w:sz w:val="28"/>
          <w:szCs w:val="28"/>
        </w:rPr>
        <w:t xml:space="preserve"> с 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3D5E">
        <w:rPr>
          <w:rFonts w:ascii="Times New Roman" w:hAnsi="Times New Roman"/>
          <w:sz w:val="28"/>
          <w:szCs w:val="28"/>
        </w:rPr>
        <w:t>(утв. приказом Министерства образования и науки РФ от 19 декабря 2014 г. N 1598)</w:t>
      </w:r>
      <w:r>
        <w:rPr>
          <w:rFonts w:ascii="Times New Roman" w:hAnsi="Times New Roman"/>
          <w:sz w:val="28"/>
          <w:szCs w:val="28"/>
        </w:rPr>
        <w:t>;</w:t>
      </w:r>
    </w:p>
    <w:p w:rsidR="00D83CCA" w:rsidRDefault="00D83CCA" w:rsidP="00D83CC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A3D5E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 xml:space="preserve"> Министерства</w:t>
      </w:r>
      <w:r w:rsidRPr="009A3D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Просвещения РФ от 9 ноября 2018 г. №</w:t>
      </w:r>
      <w:r w:rsidRPr="009A3D5E">
        <w:rPr>
          <w:rFonts w:ascii="Times New Roman" w:hAnsi="Times New Roman"/>
          <w:sz w:val="28"/>
          <w:szCs w:val="28"/>
        </w:rPr>
        <w:t xml:space="preserve"> 196</w:t>
      </w:r>
      <w:r>
        <w:rPr>
          <w:rFonts w:ascii="Times New Roman" w:hAnsi="Times New Roman"/>
          <w:sz w:val="28"/>
          <w:szCs w:val="28"/>
        </w:rPr>
        <w:t xml:space="preserve"> «О</w:t>
      </w:r>
      <w:r w:rsidRPr="009A3D5E">
        <w:rPr>
          <w:rFonts w:ascii="Times New Roman" w:hAnsi="Times New Roman"/>
          <w:sz w:val="28"/>
          <w:szCs w:val="28"/>
        </w:rPr>
        <w:t>б утверждении порядка организации и осуществления образовательной деятельности по дополнительным общеобразовательным программам</w:t>
      </w:r>
      <w:r>
        <w:rPr>
          <w:rFonts w:ascii="Times New Roman" w:hAnsi="Times New Roman"/>
          <w:sz w:val="28"/>
          <w:szCs w:val="28"/>
        </w:rPr>
        <w:t>»;</w:t>
      </w:r>
    </w:p>
    <w:p w:rsidR="00D83CCA" w:rsidRDefault="00D83CCA" w:rsidP="00D83CC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письмо Министерства Просвещения РФ от 12 апреля 2019 г. № ТС-957/07 «Об участии в обсуждении проекта Стратегии»</w:t>
      </w:r>
    </w:p>
    <w:p w:rsidR="00D83CCA" w:rsidRPr="009A3D5E" w:rsidRDefault="00D83CCA" w:rsidP="00D83CC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t>-</w:t>
      </w:r>
      <w:r>
        <w:rPr>
          <w:rFonts w:ascii="Times New Roman" w:hAnsi="Times New Roman"/>
          <w:sz w:val="28"/>
          <w:szCs w:val="28"/>
        </w:rPr>
        <w:t>методические рекомендации к «Примерной программе</w:t>
      </w:r>
      <w:r w:rsidRPr="009A3D5E">
        <w:rPr>
          <w:rFonts w:ascii="Times New Roman" w:hAnsi="Times New Roman"/>
          <w:sz w:val="28"/>
          <w:szCs w:val="28"/>
        </w:rPr>
        <w:t xml:space="preserve"> воспитания», утвержденной 02.06.2020</w:t>
      </w:r>
      <w:r>
        <w:rPr>
          <w:rFonts w:ascii="Times New Roman" w:hAnsi="Times New Roman"/>
          <w:sz w:val="28"/>
          <w:szCs w:val="28"/>
        </w:rPr>
        <w:t>;</w:t>
      </w:r>
    </w:p>
    <w:p w:rsidR="00D83CCA" w:rsidRPr="009A3D5E" w:rsidRDefault="00D83CCA" w:rsidP="00D83CC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-приказ</w:t>
      </w:r>
      <w:r w:rsidRPr="009A3D5E">
        <w:rPr>
          <w:rFonts w:ascii="Times New Roman" w:hAnsi="Times New Roman"/>
          <w:sz w:val="28"/>
          <w:szCs w:val="28"/>
        </w:rPr>
        <w:t xml:space="preserve"> «О внесении изменений в некоторые федеральные государственные</w:t>
      </w:r>
    </w:p>
    <w:p w:rsidR="00D83CCA" w:rsidRDefault="00D83CCA" w:rsidP="00D83CC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A3D5E">
        <w:rPr>
          <w:rFonts w:ascii="Times New Roman" w:hAnsi="Times New Roman"/>
          <w:sz w:val="28"/>
          <w:szCs w:val="28"/>
        </w:rPr>
        <w:t xml:space="preserve">образовательные стандарты общего образования по вопросам воспитания </w:t>
      </w:r>
      <w:proofErr w:type="gramStart"/>
      <w:r w:rsidRPr="009A3D5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A3D5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3D5E">
        <w:rPr>
          <w:rFonts w:ascii="Times New Roman" w:hAnsi="Times New Roman"/>
          <w:sz w:val="28"/>
          <w:szCs w:val="28"/>
        </w:rPr>
        <w:t>(</w:t>
      </w:r>
      <w:proofErr w:type="spellStart"/>
      <w:r w:rsidRPr="009A3D5E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9A3D5E">
        <w:rPr>
          <w:rFonts w:ascii="Times New Roman" w:hAnsi="Times New Roman"/>
          <w:sz w:val="28"/>
          <w:szCs w:val="28"/>
        </w:rPr>
        <w:t xml:space="preserve"> России, 2020, №172)</w:t>
      </w:r>
      <w:r>
        <w:rPr>
          <w:rFonts w:ascii="Times New Roman" w:hAnsi="Times New Roman"/>
          <w:sz w:val="28"/>
          <w:szCs w:val="28"/>
        </w:rPr>
        <w:t>;</w:t>
      </w:r>
    </w:p>
    <w:p w:rsidR="00D83CCA" w:rsidRPr="00BD177B" w:rsidRDefault="00D83CCA" w:rsidP="00D83CCA">
      <w:pPr>
        <w:widowControl/>
        <w:spacing w:after="150" w:line="288" w:lineRule="atLeast"/>
        <w:ind w:firstLine="709"/>
        <w:outlineLvl w:val="0"/>
        <w:rPr>
          <w:rFonts w:ascii="Times New Roman" w:hAnsi="Times New Roman"/>
          <w:bCs/>
          <w:spacing w:val="3"/>
          <w:kern w:val="36"/>
          <w:sz w:val="28"/>
          <w:szCs w:val="28"/>
        </w:rPr>
      </w:pPr>
      <w:r>
        <w:rPr>
          <w:rFonts w:ascii="Times New Roman" w:hAnsi="Times New Roman"/>
          <w:bCs/>
          <w:spacing w:val="3"/>
          <w:kern w:val="36"/>
          <w:sz w:val="28"/>
          <w:szCs w:val="28"/>
        </w:rPr>
        <w:t xml:space="preserve">- </w:t>
      </w:r>
      <w:r w:rsidRPr="00AA514C">
        <w:rPr>
          <w:rFonts w:ascii="Times New Roman" w:hAnsi="Times New Roman"/>
          <w:bCs/>
          <w:spacing w:val="3"/>
          <w:kern w:val="36"/>
          <w:sz w:val="28"/>
          <w:szCs w:val="28"/>
        </w:rPr>
        <w:t>С</w:t>
      </w:r>
      <w:r>
        <w:rPr>
          <w:rFonts w:ascii="Times New Roman" w:hAnsi="Times New Roman"/>
          <w:bCs/>
          <w:spacing w:val="3"/>
          <w:kern w:val="36"/>
          <w:sz w:val="28"/>
          <w:szCs w:val="28"/>
        </w:rPr>
        <w:t>ан</w:t>
      </w:r>
      <w:r w:rsidRPr="00AA514C">
        <w:rPr>
          <w:rFonts w:ascii="Times New Roman" w:hAnsi="Times New Roman"/>
          <w:bCs/>
          <w:spacing w:val="3"/>
          <w:kern w:val="36"/>
          <w:sz w:val="28"/>
          <w:szCs w:val="28"/>
        </w:rPr>
        <w:t>П</w:t>
      </w:r>
      <w:r>
        <w:rPr>
          <w:rFonts w:ascii="Times New Roman" w:hAnsi="Times New Roman"/>
          <w:bCs/>
          <w:spacing w:val="3"/>
          <w:kern w:val="36"/>
          <w:sz w:val="28"/>
          <w:szCs w:val="28"/>
        </w:rPr>
        <w:t>иН</w:t>
      </w:r>
      <w:r w:rsidRPr="00AA514C">
        <w:rPr>
          <w:rFonts w:ascii="Times New Roman" w:hAnsi="Times New Roman"/>
          <w:bCs/>
          <w:spacing w:val="3"/>
          <w:kern w:val="36"/>
          <w:sz w:val="28"/>
          <w:szCs w:val="28"/>
        </w:rPr>
        <w:t xml:space="preserve"> 2.4. 3648-20 "Санитарно-эпидемиологические требования к организациям воспитания и обучения, отдыха и оздоровления детей и молодежи"</w:t>
      </w:r>
    </w:p>
    <w:p w:rsidR="00D83CCA" w:rsidRPr="00F866C0" w:rsidRDefault="00D83CCA" w:rsidP="00D83CCA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866C0">
        <w:rPr>
          <w:rFonts w:ascii="Times New Roman" w:hAnsi="Times New Roman"/>
          <w:b/>
          <w:sz w:val="28"/>
          <w:szCs w:val="28"/>
        </w:rPr>
        <w:t xml:space="preserve">Материально-технические условия: </w:t>
      </w:r>
    </w:p>
    <w:p w:rsidR="00D83CCA" w:rsidRPr="000D3E2B" w:rsidRDefault="00D83CCA" w:rsidP="00D83C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3E2B">
        <w:rPr>
          <w:rFonts w:ascii="Times New Roman" w:hAnsi="Times New Roman"/>
          <w:sz w:val="28"/>
          <w:szCs w:val="28"/>
        </w:rPr>
        <w:t xml:space="preserve">В школе созданы условия для осуществления </w:t>
      </w:r>
      <w:r>
        <w:rPr>
          <w:rFonts w:ascii="Times New Roman" w:hAnsi="Times New Roman"/>
          <w:sz w:val="28"/>
          <w:szCs w:val="28"/>
        </w:rPr>
        <w:t>представленного проекта.</w:t>
      </w:r>
      <w:r w:rsidRPr="000D3E2B">
        <w:rPr>
          <w:rFonts w:ascii="Times New Roman" w:hAnsi="Times New Roman"/>
          <w:sz w:val="28"/>
          <w:szCs w:val="28"/>
        </w:rPr>
        <w:t xml:space="preserve"> </w:t>
      </w:r>
    </w:p>
    <w:p w:rsidR="00D83CCA" w:rsidRPr="000D3E2B" w:rsidRDefault="00D83CCA" w:rsidP="00D83CCA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0D3E2B">
        <w:rPr>
          <w:rFonts w:ascii="Times New Roman" w:hAnsi="Times New Roman"/>
          <w:sz w:val="28"/>
          <w:szCs w:val="28"/>
        </w:rPr>
        <w:t>Количество классных комнат – 8, из них 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3E2B">
        <w:rPr>
          <w:rFonts w:ascii="Times New Roman" w:hAnsi="Times New Roman"/>
          <w:sz w:val="28"/>
          <w:szCs w:val="28"/>
        </w:rPr>
        <w:t xml:space="preserve">оснащены интерактивными досками и 1 кабинет оснащен  Интерактивной панелью  </w:t>
      </w:r>
      <w:proofErr w:type="spellStart"/>
      <w:r w:rsidRPr="000D3E2B">
        <w:rPr>
          <w:rFonts w:ascii="Times New Roman" w:hAnsi="Times New Roman"/>
          <w:sz w:val="28"/>
          <w:szCs w:val="28"/>
        </w:rPr>
        <w:t>UTSFly</w:t>
      </w:r>
      <w:proofErr w:type="spellEnd"/>
      <w:r w:rsidRPr="000D3E2B">
        <w:rPr>
          <w:rFonts w:ascii="Times New Roman" w:hAnsi="Times New Roman"/>
          <w:sz w:val="28"/>
          <w:szCs w:val="28"/>
        </w:rPr>
        <w:t xml:space="preserve"> 55 c программной оболочкой  </w:t>
      </w:r>
      <w:proofErr w:type="spellStart"/>
      <w:r w:rsidRPr="000D3E2B">
        <w:rPr>
          <w:rFonts w:ascii="Times New Roman" w:hAnsi="Times New Roman"/>
          <w:sz w:val="28"/>
          <w:szCs w:val="28"/>
        </w:rPr>
        <w:t>UTSSh</w:t>
      </w:r>
      <w:r w:rsidR="00527BE7">
        <w:rPr>
          <w:rFonts w:ascii="Times New Roman" w:hAnsi="Times New Roman"/>
          <w:sz w:val="28"/>
          <w:szCs w:val="28"/>
        </w:rPr>
        <w:t>ell</w:t>
      </w:r>
      <w:proofErr w:type="spellEnd"/>
      <w:r w:rsidR="00527BE7">
        <w:rPr>
          <w:rFonts w:ascii="Times New Roman" w:hAnsi="Times New Roman"/>
          <w:sz w:val="28"/>
          <w:szCs w:val="28"/>
        </w:rPr>
        <w:t xml:space="preserve"> + 3 программных обеспечения.</w:t>
      </w:r>
      <w:proofErr w:type="gramEnd"/>
    </w:p>
    <w:p w:rsidR="00D83CCA" w:rsidRDefault="00D83CCA" w:rsidP="00D83CC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Зимний сад и </w:t>
      </w:r>
      <w:r w:rsidRPr="000D3E2B">
        <w:rPr>
          <w:rFonts w:ascii="Times New Roman" w:hAnsi="Times New Roman"/>
          <w:sz w:val="28"/>
          <w:szCs w:val="28"/>
        </w:rPr>
        <w:t>учебно-опытный земельный участок</w:t>
      </w:r>
      <w:r>
        <w:rPr>
          <w:rFonts w:ascii="Times New Roman" w:hAnsi="Times New Roman"/>
          <w:sz w:val="28"/>
          <w:szCs w:val="28"/>
        </w:rPr>
        <w:t>.</w:t>
      </w:r>
    </w:p>
    <w:p w:rsidR="00D83CCA" w:rsidRDefault="00D83CCA" w:rsidP="00D83CCA">
      <w:pPr>
        <w:jc w:val="both"/>
        <w:rPr>
          <w:rFonts w:ascii="Times New Roman" w:hAnsi="Times New Roman"/>
          <w:sz w:val="28"/>
          <w:szCs w:val="28"/>
        </w:rPr>
      </w:pPr>
    </w:p>
    <w:p w:rsidR="00D83CCA" w:rsidRPr="000D3E2B" w:rsidRDefault="00D83CCA" w:rsidP="00D83CC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3E2B">
        <w:rPr>
          <w:rFonts w:ascii="Times New Roman" w:hAnsi="Times New Roman"/>
          <w:b/>
          <w:sz w:val="28"/>
          <w:szCs w:val="28"/>
        </w:rPr>
        <w:t>Кадровые ресурсы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83CCA" w:rsidRDefault="00D83CCA" w:rsidP="00D83C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3E2B">
        <w:rPr>
          <w:rFonts w:ascii="Times New Roman" w:hAnsi="Times New Roman"/>
          <w:sz w:val="28"/>
          <w:szCs w:val="28"/>
        </w:rPr>
        <w:t xml:space="preserve">Школа укомплектована достаточным количеством педагогических работников, </w:t>
      </w:r>
      <w:r>
        <w:rPr>
          <w:rFonts w:ascii="Times New Roman" w:hAnsi="Times New Roman"/>
          <w:sz w:val="28"/>
          <w:szCs w:val="28"/>
        </w:rPr>
        <w:t>постоянно повышающих своё профессиональное мастерство</w:t>
      </w:r>
      <w:r w:rsidRPr="000D3E2B">
        <w:rPr>
          <w:rFonts w:ascii="Times New Roman" w:hAnsi="Times New Roman"/>
          <w:sz w:val="28"/>
          <w:szCs w:val="28"/>
        </w:rPr>
        <w:t xml:space="preserve">, что </w:t>
      </w:r>
      <w:r w:rsidRPr="000D3E2B"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sz w:val="28"/>
          <w:szCs w:val="28"/>
        </w:rPr>
        <w:t>озволяет обеспечивать стабильные качественные</w:t>
      </w:r>
      <w:r w:rsidRPr="000D3E2B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ы</w:t>
      </w:r>
      <w:r w:rsidRPr="000D3E2B">
        <w:rPr>
          <w:rFonts w:ascii="Times New Roman" w:hAnsi="Times New Roman"/>
          <w:sz w:val="28"/>
          <w:szCs w:val="28"/>
        </w:rPr>
        <w:t xml:space="preserve"> образовательных достижений обучающихся.</w:t>
      </w:r>
    </w:p>
    <w:p w:rsidR="00D83CCA" w:rsidRDefault="00D83CCA" w:rsidP="00D83CC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83CCA" w:rsidRDefault="00D83CCA" w:rsidP="00D83CCA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Pr="000D3E2B">
        <w:rPr>
          <w:rFonts w:ascii="Times New Roman" w:hAnsi="Times New Roman"/>
          <w:b/>
          <w:sz w:val="28"/>
          <w:szCs w:val="28"/>
        </w:rPr>
        <w:t>нформационно-методические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D83CCA" w:rsidRDefault="00D83CCA" w:rsidP="00D83CC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567822">
        <w:rPr>
          <w:rFonts w:ascii="Times New Roman" w:hAnsi="Times New Roman"/>
          <w:sz w:val="28"/>
          <w:szCs w:val="28"/>
        </w:rPr>
        <w:t>нформационно-образовательные ресурсы в виде печатной продукции</w:t>
      </w:r>
      <w:r>
        <w:rPr>
          <w:rFonts w:ascii="Times New Roman" w:hAnsi="Times New Roman"/>
          <w:sz w:val="28"/>
          <w:szCs w:val="28"/>
        </w:rPr>
        <w:t>,</w:t>
      </w:r>
      <w:r w:rsidRPr="00567822">
        <w:rPr>
          <w:rFonts w:ascii="Times New Roman" w:hAnsi="Times New Roman"/>
          <w:sz w:val="28"/>
          <w:szCs w:val="28"/>
        </w:rPr>
        <w:t xml:space="preserve"> на сменных оптических носителях</w:t>
      </w:r>
      <w:r>
        <w:rPr>
          <w:rFonts w:ascii="Times New Roman" w:hAnsi="Times New Roman"/>
          <w:sz w:val="28"/>
          <w:szCs w:val="28"/>
        </w:rPr>
        <w:t>,</w:t>
      </w:r>
      <w:r w:rsidRPr="00567822">
        <w:rPr>
          <w:rFonts w:ascii="Times New Roman" w:hAnsi="Times New Roman"/>
          <w:sz w:val="28"/>
          <w:szCs w:val="28"/>
        </w:rPr>
        <w:t xml:space="preserve"> ресурсы сети Интернет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67822">
        <w:rPr>
          <w:rFonts w:ascii="Times New Roman" w:hAnsi="Times New Roman"/>
          <w:sz w:val="28"/>
          <w:szCs w:val="28"/>
        </w:rPr>
        <w:t>вычислительная и информационно-теле</w:t>
      </w:r>
      <w:r>
        <w:rPr>
          <w:rFonts w:ascii="Times New Roman" w:hAnsi="Times New Roman"/>
          <w:sz w:val="28"/>
          <w:szCs w:val="28"/>
        </w:rPr>
        <w:t xml:space="preserve">коммуникационная инфраструктура, </w:t>
      </w:r>
      <w:r w:rsidRPr="00567822">
        <w:rPr>
          <w:rFonts w:ascii="Times New Roman" w:hAnsi="Times New Roman"/>
          <w:sz w:val="28"/>
          <w:szCs w:val="28"/>
        </w:rPr>
        <w:t>официальный сайт образовательной организации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D83CCA" w:rsidRPr="00567822" w:rsidRDefault="00D83CCA" w:rsidP="00D83CCA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83CCA" w:rsidRDefault="00D83CCA" w:rsidP="00D83CCA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Финансовые:  </w:t>
      </w:r>
    </w:p>
    <w:p w:rsidR="00D83CCA" w:rsidRPr="00567822" w:rsidRDefault="00D83CCA" w:rsidP="00D83CC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67822">
        <w:rPr>
          <w:rFonts w:ascii="Times New Roman" w:hAnsi="Times New Roman"/>
          <w:sz w:val="28"/>
          <w:szCs w:val="28"/>
        </w:rPr>
        <w:t>небюджетные средства, спонсорские пожертвования</w:t>
      </w:r>
      <w:r>
        <w:rPr>
          <w:rFonts w:ascii="Times New Roman" w:hAnsi="Times New Roman"/>
          <w:sz w:val="28"/>
          <w:szCs w:val="28"/>
        </w:rPr>
        <w:t>.</w:t>
      </w:r>
    </w:p>
    <w:p w:rsidR="00D83CCA" w:rsidRPr="00076622" w:rsidRDefault="00D83CCA" w:rsidP="00D83CCA">
      <w:pPr>
        <w:jc w:val="both"/>
        <w:rPr>
          <w:rFonts w:ascii="Times New Roman" w:hAnsi="Times New Roman"/>
          <w:sz w:val="28"/>
          <w:szCs w:val="28"/>
        </w:rPr>
      </w:pPr>
    </w:p>
    <w:p w:rsidR="00D83CCA" w:rsidRPr="0029650F" w:rsidRDefault="00D83CCA" w:rsidP="00D83CCA">
      <w:pPr>
        <w:ind w:firstLine="709"/>
        <w:jc w:val="both"/>
        <w:rPr>
          <w:rFonts w:ascii="Times New Roman" w:hAnsi="Times New Roman"/>
          <w:b/>
          <w:color w:val="auto"/>
          <w:sz w:val="28"/>
        </w:rPr>
      </w:pPr>
      <w:r w:rsidRPr="008F0412">
        <w:rPr>
          <w:rFonts w:ascii="Times New Roman" w:hAnsi="Times New Roman"/>
          <w:b/>
          <w:color w:val="auto"/>
          <w:sz w:val="28"/>
        </w:rPr>
        <w:t>Актуальность результатов, достигаемых при использовании проекта</w:t>
      </w:r>
    </w:p>
    <w:p w:rsidR="00D83CCA" w:rsidRPr="0029650F" w:rsidRDefault="00D83CCA" w:rsidP="00D83CCA">
      <w:pPr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29650F">
        <w:rPr>
          <w:rFonts w:ascii="Times New Roman" w:hAnsi="Times New Roman"/>
          <w:i/>
          <w:color w:val="auto"/>
          <w:sz w:val="28"/>
          <w:szCs w:val="28"/>
        </w:rPr>
        <w:t>Реализация проекта обеспечит достижение следующих результатов:</w:t>
      </w:r>
    </w:p>
    <w:p w:rsidR="00D83CCA" w:rsidRPr="0029650F" w:rsidRDefault="00D83CCA" w:rsidP="00D83CC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57115">
        <w:rPr>
          <w:rFonts w:ascii="Times New Roman" w:eastAsia="Arial Unicode MS" w:hAnsi="Times New Roman"/>
          <w:color w:val="auto"/>
          <w:sz w:val="28"/>
          <w:szCs w:val="28"/>
        </w:rPr>
        <w:t>Реализация</w:t>
      </w:r>
      <w:r w:rsidRPr="00B5711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57115">
        <w:rPr>
          <w:rFonts w:ascii="Times New Roman" w:eastAsia="Arial Unicode MS" w:hAnsi="Times New Roman"/>
          <w:color w:val="auto"/>
          <w:sz w:val="28"/>
          <w:szCs w:val="28"/>
        </w:rPr>
        <w:t>дополнительной</w:t>
      </w:r>
      <w:r w:rsidRPr="00B5711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57115">
        <w:rPr>
          <w:rFonts w:ascii="Times New Roman" w:eastAsia="Arial Unicode MS" w:hAnsi="Times New Roman"/>
          <w:color w:val="auto"/>
          <w:sz w:val="28"/>
          <w:szCs w:val="28"/>
        </w:rPr>
        <w:t>общеразвивающей</w:t>
      </w:r>
      <w:r w:rsidRPr="00B5711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57115">
        <w:rPr>
          <w:rFonts w:ascii="Times New Roman" w:eastAsia="Arial Unicode MS" w:hAnsi="Times New Roman"/>
          <w:color w:val="auto"/>
          <w:sz w:val="28"/>
          <w:szCs w:val="28"/>
        </w:rPr>
        <w:t>программы</w:t>
      </w:r>
      <w:r w:rsidRPr="00B5711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57115">
        <w:rPr>
          <w:rFonts w:ascii="Times New Roman" w:eastAsia="Arial Unicode MS" w:hAnsi="Times New Roman"/>
          <w:color w:val="auto"/>
          <w:sz w:val="28"/>
          <w:szCs w:val="28"/>
        </w:rPr>
        <w:t>ранней</w:t>
      </w:r>
      <w:r>
        <w:rPr>
          <w:rFonts w:ascii="Times New Roman" w:eastAsia="Arial Unicode MS" w:hAnsi="Times New Roman"/>
          <w:color w:val="auto"/>
          <w:sz w:val="28"/>
          <w:szCs w:val="28"/>
        </w:rPr>
        <w:t xml:space="preserve"> </w:t>
      </w:r>
      <w:r w:rsidRPr="0029650F">
        <w:rPr>
          <w:rFonts w:ascii="Times New Roman" w:hAnsi="Times New Roman"/>
          <w:color w:val="auto"/>
          <w:sz w:val="28"/>
          <w:szCs w:val="28"/>
        </w:rPr>
        <w:t>профориентации детей младшего школьного возраста  будет способствовать обогащению знаний детей об актуальных современных профессиях.</w:t>
      </w:r>
    </w:p>
    <w:p w:rsidR="00D83CCA" w:rsidRDefault="00D83CCA" w:rsidP="00D83CC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B57115">
        <w:rPr>
          <w:rFonts w:ascii="Times New Roman" w:hAnsi="Times New Roman"/>
          <w:color w:val="auto"/>
          <w:sz w:val="28"/>
          <w:szCs w:val="28"/>
        </w:rPr>
        <w:t>Сформирована система  гибких (</w:t>
      </w:r>
      <w:proofErr w:type="spellStart"/>
      <w:r w:rsidRPr="00B57115">
        <w:rPr>
          <w:rFonts w:ascii="Times New Roman" w:hAnsi="Times New Roman"/>
          <w:color w:val="auto"/>
          <w:sz w:val="28"/>
          <w:szCs w:val="28"/>
        </w:rPr>
        <w:t>SoftSkills</w:t>
      </w:r>
      <w:proofErr w:type="spellEnd"/>
      <w:r w:rsidRPr="00B57115">
        <w:rPr>
          <w:rFonts w:ascii="Times New Roman" w:hAnsi="Times New Roman"/>
          <w:color w:val="auto"/>
          <w:sz w:val="28"/>
          <w:szCs w:val="28"/>
        </w:rPr>
        <w:t xml:space="preserve">) навыков </w:t>
      </w:r>
      <w:r>
        <w:rPr>
          <w:rFonts w:ascii="Times New Roman" w:hAnsi="Times New Roman"/>
          <w:color w:val="auto"/>
          <w:sz w:val="28"/>
          <w:szCs w:val="28"/>
        </w:rPr>
        <w:t>–</w:t>
      </w:r>
      <w:r w:rsidRPr="00B57115">
        <w:rPr>
          <w:rFonts w:ascii="Times New Roman" w:hAnsi="Times New Roman"/>
          <w:color w:val="auto"/>
          <w:sz w:val="28"/>
          <w:szCs w:val="28"/>
        </w:rPr>
        <w:t xml:space="preserve"> социальные, интелле</w:t>
      </w:r>
      <w:r>
        <w:rPr>
          <w:rFonts w:ascii="Times New Roman" w:hAnsi="Times New Roman"/>
          <w:color w:val="auto"/>
          <w:sz w:val="28"/>
          <w:szCs w:val="28"/>
        </w:rPr>
        <w:t xml:space="preserve">ктуальные и волевые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компетенции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такие</w:t>
      </w:r>
      <w:r w:rsidRPr="00B57115">
        <w:rPr>
          <w:rFonts w:ascii="Times New Roman" w:hAnsi="Times New Roman"/>
          <w:color w:val="auto"/>
          <w:sz w:val="28"/>
          <w:szCs w:val="28"/>
        </w:rPr>
        <w:t xml:space="preserve"> как коммуникабельность, умение работать в команде, креативность, пунктуальность, уравновешенность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Pr="00B57115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D83CCA" w:rsidRPr="00C00A35" w:rsidRDefault="00D83CCA" w:rsidP="00D83CC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7FA5">
        <w:rPr>
          <w:rFonts w:ascii="Times New Roman" w:hAnsi="Times New Roman"/>
          <w:color w:val="auto"/>
          <w:sz w:val="28"/>
          <w:szCs w:val="28"/>
        </w:rPr>
        <w:t>Сформирована система жестких (</w:t>
      </w:r>
      <w:proofErr w:type="spellStart"/>
      <w:r w:rsidRPr="000E7FA5">
        <w:rPr>
          <w:rFonts w:ascii="Times New Roman" w:hAnsi="Times New Roman"/>
          <w:color w:val="auto"/>
          <w:sz w:val="28"/>
          <w:szCs w:val="28"/>
        </w:rPr>
        <w:t>HardSkills</w:t>
      </w:r>
      <w:proofErr w:type="spellEnd"/>
      <w:r w:rsidRPr="000E7FA5">
        <w:rPr>
          <w:rFonts w:ascii="Times New Roman" w:hAnsi="Times New Roman"/>
          <w:color w:val="auto"/>
          <w:sz w:val="28"/>
          <w:szCs w:val="28"/>
        </w:rPr>
        <w:t xml:space="preserve">) навыков.  В </w:t>
      </w:r>
      <w:r>
        <w:rPr>
          <w:rFonts w:ascii="Times New Roman" w:hAnsi="Times New Roman"/>
          <w:color w:val="auto"/>
          <w:sz w:val="28"/>
          <w:szCs w:val="28"/>
        </w:rPr>
        <w:t>компетенции</w:t>
      </w:r>
      <w:r w:rsidRPr="000E7FA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00A35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кулинарное искусство</w:t>
      </w:r>
      <w:r w:rsidRPr="00C00A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: элементарная техника готовки, знание тонкостей национальных кухонь народов России, умение правильно спланировать меню для бизнес-ланча. </w:t>
      </w:r>
    </w:p>
    <w:p w:rsidR="00D83CCA" w:rsidRDefault="00D83CCA" w:rsidP="00D83CCA">
      <w:pPr>
        <w:pStyle w:val="a3"/>
        <w:ind w:left="0"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00A35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Создание прототипов</w:t>
      </w:r>
      <w:r w:rsidRPr="00C00A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 создание опытных образцов или моделей в соответствии с проектными критериями и заданными характеристиками</w:t>
      </w:r>
      <w:r w:rsidRPr="000E7FA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D83CCA" w:rsidRDefault="00D83CCA" w:rsidP="00D83CCA">
      <w:pPr>
        <w:pStyle w:val="a3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9650F">
        <w:rPr>
          <w:rFonts w:ascii="Times New Roman" w:hAnsi="Times New Roman"/>
          <w:i/>
          <w:color w:val="auto"/>
          <w:sz w:val="28"/>
          <w:szCs w:val="28"/>
        </w:rPr>
        <w:t>Сити-фермерство</w:t>
      </w:r>
      <w:r>
        <w:rPr>
          <w:rFonts w:ascii="Times New Roman" w:hAnsi="Times New Roman"/>
          <w:color w:val="auto"/>
          <w:sz w:val="28"/>
          <w:szCs w:val="28"/>
        </w:rPr>
        <w:t xml:space="preserve">: </w:t>
      </w:r>
      <w:r w:rsidRPr="000E7FA5">
        <w:rPr>
          <w:rFonts w:ascii="Times New Roman" w:hAnsi="Times New Roman"/>
          <w:color w:val="auto"/>
          <w:sz w:val="28"/>
          <w:szCs w:val="28"/>
        </w:rPr>
        <w:t xml:space="preserve">создание и обслуживание  удобных в эксплуатации в городских условиях установок для выращивания </w:t>
      </w:r>
      <w:proofErr w:type="spellStart"/>
      <w:r w:rsidRPr="000E7FA5">
        <w:rPr>
          <w:rFonts w:ascii="Times New Roman" w:hAnsi="Times New Roman"/>
          <w:color w:val="auto"/>
          <w:sz w:val="28"/>
          <w:szCs w:val="28"/>
        </w:rPr>
        <w:t>агрокультур</w:t>
      </w:r>
      <w:proofErr w:type="spellEnd"/>
      <w:r w:rsidRPr="000E7FA5">
        <w:rPr>
          <w:rFonts w:ascii="Times New Roman" w:hAnsi="Times New Roman"/>
          <w:color w:val="auto"/>
          <w:sz w:val="28"/>
          <w:szCs w:val="28"/>
        </w:rPr>
        <w:t>.</w:t>
      </w:r>
    </w:p>
    <w:p w:rsidR="00D83CCA" w:rsidRPr="00787BD6" w:rsidRDefault="00D83CCA" w:rsidP="00D83CC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3A5BA8">
        <w:rPr>
          <w:rFonts w:ascii="Times New Roman" w:hAnsi="Times New Roman"/>
          <w:color w:val="auto"/>
          <w:sz w:val="28"/>
          <w:szCs w:val="28"/>
        </w:rPr>
        <w:t>Организовано сетевое взаимодействие и социальное партнерство с  ГПБОУ «</w:t>
      </w:r>
      <w:r w:rsidRPr="003A5BA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Бурятский республиканский информационно-экономический техникум», ГПБОУ «Бурятский аграрный колледж им. И.М. </w:t>
      </w:r>
      <w:proofErr w:type="spellStart"/>
      <w:r w:rsidRPr="003A5BA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Ербанова</w:t>
      </w:r>
      <w:proofErr w:type="spellEnd"/>
      <w:r w:rsidRPr="003A5BA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», магазин товаров для дачи и сада «САД ЭМ», citiferma_03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кафе «Эфир». </w:t>
      </w:r>
    </w:p>
    <w:p w:rsidR="00D83CCA" w:rsidRDefault="00D83CCA" w:rsidP="00D83CC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Размещена  информация</w:t>
      </w:r>
      <w:r w:rsidRPr="00787BD6">
        <w:rPr>
          <w:rFonts w:ascii="Times New Roman" w:hAnsi="Times New Roman"/>
          <w:color w:val="auto"/>
          <w:sz w:val="28"/>
          <w:szCs w:val="28"/>
        </w:rPr>
        <w:t xml:space="preserve"> в </w:t>
      </w:r>
      <w:r>
        <w:rPr>
          <w:rFonts w:ascii="Times New Roman" w:hAnsi="Times New Roman"/>
          <w:color w:val="auto"/>
          <w:sz w:val="28"/>
          <w:szCs w:val="28"/>
        </w:rPr>
        <w:t>сети Интернет, СМИ</w:t>
      </w:r>
      <w:r w:rsidRPr="00787BD6">
        <w:rPr>
          <w:rFonts w:ascii="Times New Roman" w:hAnsi="Times New Roman"/>
          <w:color w:val="auto"/>
          <w:sz w:val="28"/>
          <w:szCs w:val="28"/>
        </w:rPr>
        <w:t xml:space="preserve"> для пропаганды идей иннов</w:t>
      </w:r>
      <w:r>
        <w:rPr>
          <w:rFonts w:ascii="Times New Roman" w:hAnsi="Times New Roman"/>
          <w:color w:val="auto"/>
          <w:sz w:val="28"/>
          <w:szCs w:val="28"/>
        </w:rPr>
        <w:t>ационного педагогического опыта</w:t>
      </w:r>
      <w:r w:rsidRPr="00787BD6">
        <w:rPr>
          <w:rFonts w:ascii="Times New Roman" w:hAnsi="Times New Roman"/>
          <w:color w:val="auto"/>
          <w:sz w:val="28"/>
          <w:szCs w:val="28"/>
        </w:rPr>
        <w:t>.</w:t>
      </w:r>
    </w:p>
    <w:p w:rsidR="00D83CCA" w:rsidRDefault="00D83CCA" w:rsidP="00D83CCA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3CCA" w:rsidRDefault="00D83CCA" w:rsidP="00D83CC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Pr="00787BD6">
        <w:rPr>
          <w:rFonts w:ascii="Times New Roman" w:hAnsi="Times New Roman"/>
          <w:b/>
          <w:sz w:val="28"/>
          <w:szCs w:val="28"/>
        </w:rPr>
        <w:t>Возможность использования представленного материала в опыте работы образовательных организаций</w:t>
      </w:r>
      <w:r>
        <w:rPr>
          <w:rFonts w:ascii="Times New Roman" w:hAnsi="Times New Roman"/>
          <w:b/>
          <w:sz w:val="28"/>
          <w:szCs w:val="28"/>
        </w:rPr>
        <w:t>.</w:t>
      </w:r>
      <w:r w:rsidRPr="00787BD6">
        <w:rPr>
          <w:rFonts w:ascii="Times New Roman" w:hAnsi="Times New Roman"/>
          <w:sz w:val="28"/>
          <w:szCs w:val="28"/>
        </w:rPr>
        <w:t xml:space="preserve"> </w:t>
      </w:r>
    </w:p>
    <w:p w:rsidR="003D710E" w:rsidRPr="00527BE7" w:rsidRDefault="00D83CCA" w:rsidP="00527BE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Представленный в практике опыт ранней профориентации детей младшего школьного возраста с ОВЗ </w:t>
      </w:r>
      <w:r w:rsidRPr="00787BD6">
        <w:rPr>
          <w:rFonts w:ascii="Times New Roman" w:hAnsi="Times New Roman"/>
          <w:sz w:val="28"/>
          <w:szCs w:val="28"/>
        </w:rPr>
        <w:t xml:space="preserve">может быть использован в </w:t>
      </w:r>
      <w:r>
        <w:rPr>
          <w:rFonts w:ascii="Times New Roman" w:hAnsi="Times New Roman"/>
          <w:sz w:val="28"/>
          <w:szCs w:val="28"/>
        </w:rPr>
        <w:t>общеобразовательных учреждениях, а также в учреждения дополнительного образования, в центрах социального обслуживания.  П</w:t>
      </w:r>
      <w:r w:rsidRPr="00787BD6">
        <w:rPr>
          <w:rFonts w:ascii="Times New Roman" w:hAnsi="Times New Roman"/>
          <w:sz w:val="28"/>
          <w:szCs w:val="28"/>
        </w:rPr>
        <w:t xml:space="preserve">роект может быть адаптирован педагогами для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r w:rsidRPr="00787BD6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787BD6">
        <w:rPr>
          <w:rFonts w:ascii="Times New Roman" w:hAnsi="Times New Roman"/>
          <w:sz w:val="28"/>
          <w:szCs w:val="28"/>
        </w:rPr>
        <w:t>щихся</w:t>
      </w:r>
      <w:proofErr w:type="gramEnd"/>
      <w:r w:rsidRPr="00787BD6">
        <w:rPr>
          <w:rFonts w:ascii="Times New Roman" w:hAnsi="Times New Roman"/>
          <w:sz w:val="28"/>
          <w:szCs w:val="28"/>
        </w:rPr>
        <w:t xml:space="preserve"> любой направленности. При сохранении структуры проекта и алгоритма реализации (основных форм работы и видов деятельности) могут быть адаптированы содержание, методики диагностики, формы представления результатов, ресурсы.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3D710E" w:rsidRPr="00527BE7" w:rsidSect="00BD17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093"/>
    <w:multiLevelType w:val="hybridMultilevel"/>
    <w:tmpl w:val="72B61F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F7"/>
    <w:rsid w:val="000847DA"/>
    <w:rsid w:val="00226D84"/>
    <w:rsid w:val="002A1295"/>
    <w:rsid w:val="002D0B27"/>
    <w:rsid w:val="002E0544"/>
    <w:rsid w:val="002E60A8"/>
    <w:rsid w:val="003D710E"/>
    <w:rsid w:val="0048544B"/>
    <w:rsid w:val="00527BE7"/>
    <w:rsid w:val="00684901"/>
    <w:rsid w:val="007A6DF7"/>
    <w:rsid w:val="00B117B8"/>
    <w:rsid w:val="00C00A35"/>
    <w:rsid w:val="00D55B4B"/>
    <w:rsid w:val="00D83CCA"/>
    <w:rsid w:val="00E61611"/>
    <w:rsid w:val="00E9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CCA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3D710E"/>
  </w:style>
  <w:style w:type="character" w:customStyle="1" w:styleId="c11">
    <w:name w:val="c11"/>
    <w:basedOn w:val="a0"/>
    <w:rsid w:val="00D83CCA"/>
  </w:style>
  <w:style w:type="paragraph" w:styleId="a3">
    <w:name w:val="List Paragraph"/>
    <w:basedOn w:val="a"/>
    <w:uiPriority w:val="34"/>
    <w:qFormat/>
    <w:rsid w:val="00D83C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54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44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CCA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3D710E"/>
  </w:style>
  <w:style w:type="character" w:customStyle="1" w:styleId="c11">
    <w:name w:val="c11"/>
    <w:basedOn w:val="a0"/>
    <w:rsid w:val="00D83CCA"/>
  </w:style>
  <w:style w:type="paragraph" w:styleId="a3">
    <w:name w:val="List Paragraph"/>
    <w:basedOn w:val="a"/>
    <w:uiPriority w:val="34"/>
    <w:qFormat/>
    <w:rsid w:val="00D83C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54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44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Скоши 5 ивида</dc:creator>
  <cp:keywords/>
  <dc:description/>
  <cp:lastModifiedBy>Скоши 5 ивида</cp:lastModifiedBy>
  <cp:revision>7</cp:revision>
  <cp:lastPrinted>2021-12-02T03:30:00Z</cp:lastPrinted>
  <dcterms:created xsi:type="dcterms:W3CDTF">2021-11-19T01:48:00Z</dcterms:created>
  <dcterms:modified xsi:type="dcterms:W3CDTF">2021-12-02T07:37:00Z</dcterms:modified>
</cp:coreProperties>
</file>