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5B0" w:rsidRDefault="00C775B0" w:rsidP="006D5C7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775B0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106502" cy="8943975"/>
            <wp:effectExtent l="0" t="0" r="8890" b="0"/>
            <wp:docPr id="1" name="Рисунок 1" descr="C:\Users\Лоскова ТМ\последняя папка Зам.директора по УВР 5 вида\РЕСУРСНЫЙ ЦЕНТР\ГБОУ СКОШИ V вида Августовская конференция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скова ТМ\последняя папка Зам.директора по УВР 5 вида\РЕСУРСНЫЙ ЦЕНТР\ГБОУ СКОШИ V вида Августовская конференция\Полож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2944" r="1870" b="3192"/>
                    <a:stretch/>
                  </pic:blipFill>
                  <pic:spPr bwMode="auto">
                    <a:xfrm>
                      <a:off x="0" y="0"/>
                      <a:ext cx="6109429" cy="894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5B0" w:rsidRDefault="00C775B0" w:rsidP="006D5C7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D5C72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0" w:name="_GoBack"/>
      <w:bookmarkEnd w:id="0"/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педагогических работников и руководителей образовательных учреждений через информационные ресурсы.</w:t>
      </w:r>
    </w:p>
    <w:p w:rsidR="009D27B4" w:rsidRPr="00CC4FD4" w:rsidRDefault="009D27B4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6D5C72" w:rsidRPr="00CC4FD4" w:rsidRDefault="009D27B4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</w:t>
      </w:r>
      <w:r w:rsidR="006D5C72" w:rsidRPr="006D5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Цели и задачи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Сетевой площадки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2.1. Основной целью деятельности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Сетевой площадки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является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D27B4"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обеспечение инновационной и методической работы по организации сопровождения инклюзивного образования детей с особыми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образовательными потребностями,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обобщение и распространение педагогического опыта, информационно-методическая поддержка образовательных организаций по методическому обеспечению образования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детей с речевыми </w:t>
      </w:r>
      <w:proofErr w:type="gramStart"/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нарушениями 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</w:t>
      </w:r>
      <w:proofErr w:type="gramEnd"/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общеобразовательных учреждениях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Республики Бурятия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2.2.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Ресурсный центр возлагается решение следующих задач:</w:t>
      </w:r>
    </w:p>
    <w:p w:rsidR="009D27B4" w:rsidRDefault="009D27B4" w:rsidP="009D27B4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="006D5C72"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построение системы взаимодействия с образовательными организациями;</w:t>
      </w:r>
    </w:p>
    <w:p w:rsidR="009D27B4" w:rsidRDefault="009D27B4" w:rsidP="009D27B4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 </w:t>
      </w:r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участие, либо содействие в апробации и разработке, внедрении новых элементов содержания образования и систем воспитания, новых образовательных технологий, форм, методов и средств обучения детей с ограниченными возможностями здоровья в образовательных организациях;</w:t>
      </w:r>
    </w:p>
    <w:p w:rsidR="009D27B4" w:rsidRDefault="009D27B4" w:rsidP="009D27B4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координация сетевого взаимодействия образовательных организаций, направленного на их взаимную методическую поддержку в вопросах обучения, воспитания, </w:t>
      </w:r>
      <w:proofErr w:type="gramStart"/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коррекции развития и поведения</w:t>
      </w:r>
      <w:proofErr w:type="gramEnd"/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обучающихся с ограниченными возможностями здоровья.</w:t>
      </w:r>
    </w:p>
    <w:p w:rsidR="009D27B4" w:rsidRDefault="006D5C72" w:rsidP="009D27B4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2.3.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Основны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направления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деятельности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Сетевой площадки:</w:t>
      </w:r>
    </w:p>
    <w:p w:rsidR="005B2605" w:rsidRPr="009D27B4" w:rsidRDefault="00FC00A0" w:rsidP="009D27B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оказание методической и консультативной помощи педагогам общеобразовательных организаций;</w:t>
      </w:r>
    </w:p>
    <w:p w:rsidR="005B2605" w:rsidRPr="009D27B4" w:rsidRDefault="00FC00A0" w:rsidP="009D27B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внедрение новых элементов системы воспитания детей с особыми образовательными потребностями;</w:t>
      </w:r>
    </w:p>
    <w:p w:rsidR="005B2605" w:rsidRPr="009D27B4" w:rsidRDefault="00FC00A0" w:rsidP="009D27B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содействие общеобразовательным организациям в разработке адаптированных образовательных программ и </w:t>
      </w:r>
      <w:proofErr w:type="gramStart"/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индивидуальных образовательных планов</w:t>
      </w:r>
      <w:proofErr w:type="gramEnd"/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обучающихся с ограниченными возможностями здоровья;</w:t>
      </w:r>
    </w:p>
    <w:p w:rsidR="005B2605" w:rsidRPr="009D27B4" w:rsidRDefault="00FC00A0" w:rsidP="009D27B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проведение на базе школы практико-ориентированных семинаров для педагогических работников общеобразовательных организаций;</w:t>
      </w:r>
    </w:p>
    <w:p w:rsidR="005B2605" w:rsidRPr="009D27B4" w:rsidRDefault="00FC00A0" w:rsidP="009D27B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организация психолого-педагогического сопровождения родителей детей с особыми образовательными потребностями; </w:t>
      </w:r>
    </w:p>
    <w:p w:rsidR="005B2605" w:rsidRPr="009D27B4" w:rsidRDefault="00FC00A0" w:rsidP="009D27B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организация учебной практики студентов очного и заочного отделения Специального (дефектологического) </w:t>
      </w:r>
      <w:proofErr w:type="gramStart"/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факультета  ФГБОУ</w:t>
      </w:r>
      <w:proofErr w:type="gramEnd"/>
      <w:r w:rsidRP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 «БГУ» . </w:t>
      </w:r>
    </w:p>
    <w:p w:rsidR="006D5C72" w:rsidRPr="00CC4FD4" w:rsidRDefault="006D5C72" w:rsidP="009D27B4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6D5C72" w:rsidRPr="00CC4FD4" w:rsidRDefault="009D27B4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</w:t>
      </w:r>
      <w:r w:rsidR="006D5C72" w:rsidRPr="006D5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Порядок организации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Сетевой площадки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3.1.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Сетевая площадка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созда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ется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решению педагогического совета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согласов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ывается с отделом специального образования и интернатных учреждений </w:t>
      </w:r>
      <w:proofErr w:type="spellStart"/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МОиН</w:t>
      </w:r>
      <w:proofErr w:type="spellEnd"/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РБ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утвержд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ается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приказом по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3.2. Деятельность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Сетевой площадки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строится с учетом интересов и запросов педагогических работников образовательных организаций.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3.3.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Сетевая площадка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самостоятельно планирует свою деятельность и определяет перспективы развития. Деятельность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Сетевой </w:t>
      </w:r>
      <w:proofErr w:type="gramStart"/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площадки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осуществляется</w:t>
      </w:r>
      <w:proofErr w:type="gramEnd"/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соответствии с данным Положением и планом работы. План работы составляется на учебный год.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3.4.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Сетевая площадка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оказывает услуги в соответствии с целью оказания методической помощи педагогическим работникам образовательных организаций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Республики Бурятия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 организации обучения детей с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речевыми нарушениями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3.5.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Сетевая </w:t>
      </w:r>
      <w:proofErr w:type="spellStart"/>
      <w:r w:rsidR="009D27B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плащадка</w:t>
      </w:r>
      <w:proofErr w:type="spellEnd"/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 формировании плана работы и проведении мероприятий учитывает не только свой опыт, но и аккумулирует опыт других образовательных организаций.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3.6.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Сетевая площадка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может привлекать к работе сотрудников других образовательных организаций.</w:t>
      </w:r>
    </w:p>
    <w:p w:rsidR="006D5C72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3.7.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Сетевая площадка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может выступать инициатором и организатором научно-практических конференций с привлечением всех участников образовательных отношений, семинаров, круглых столов, публичных отчетов, конкурсов по вопросам образования детей с нарушениями.</w:t>
      </w:r>
    </w:p>
    <w:p w:rsidR="00333184" w:rsidRPr="00CC4FD4" w:rsidRDefault="00333184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6D5C72" w:rsidRPr="00CC4FD4" w:rsidRDefault="00333184" w:rsidP="00333184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</w:t>
      </w:r>
      <w:r w:rsidR="006D5C72" w:rsidRPr="006D5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Управление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Сетевой площадкой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6D5C72" w:rsidRPr="006D5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 организация 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ё</w:t>
      </w:r>
      <w:r w:rsidR="006D5C72" w:rsidRPr="006D5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деятельности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Управление деятельностью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Сетевой площадки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осуществляет директор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Непосредственное управление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Сетевой площадки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осуществляется заместителями директора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назначенными директором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4.2. Приказом директора назначаются ответственные сотрудники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организующие работу по реализации плана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Сетевой площадки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4.3. Ответственные за работу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Сетевой площадки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осуществляют руководство деятельностью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Сетевой площадки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планирование и анализ эффективности работы, обеспечивают взаимодействие с педагогами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а также с образовательными организациями и иными учреждениями, занимающимися образованием детей с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особыми образовательными потребностями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D5C72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4.4.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Сетевая площадка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самостоятельно определяет формы работы с педагогами образовательных учреждений, обучающих детей с </w:t>
      </w:r>
      <w:r w:rsidR="003331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особыми образовательными потребностями</w:t>
      </w: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333184" w:rsidRPr="00CC4FD4" w:rsidRDefault="00333184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6D5C72" w:rsidRPr="00CC4FD4" w:rsidRDefault="00333184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</w:t>
      </w:r>
      <w:r w:rsidR="006D5C72" w:rsidRPr="006D5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6D5C72" w:rsidRPr="006D5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Система оказания ресурсной помощи</w:t>
      </w:r>
    </w:p>
    <w:p w:rsidR="006D5C72" w:rsidRPr="00CC4FD4" w:rsidRDefault="006D5C72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Аккумуляция и предоставление клиентам информационных и методических ресурсов.</w:t>
      </w:r>
    </w:p>
    <w:p w:rsidR="006D5C72" w:rsidRPr="00CC4FD4" w:rsidRDefault="006D5C72" w:rsidP="006D5C72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</w:t>
      </w:r>
      <w:proofErr w:type="spellEnd"/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5C72" w:rsidRPr="00CC4FD4" w:rsidRDefault="00333184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="006D5C72"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информация об особенностях воспитания, обучения детей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речевыми нарушением</w:t>
      </w:r>
      <w:r w:rsidR="006D5C72"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учетом передового отечественного и зарубежного опыта;</w:t>
      </w:r>
    </w:p>
    <w:p w:rsidR="006D5C72" w:rsidRPr="00CC4FD4" w:rsidRDefault="00333184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="006D5C72"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специализированная литература и публикации.</w:t>
      </w:r>
    </w:p>
    <w:p w:rsidR="006D5C72" w:rsidRPr="00CC4FD4" w:rsidRDefault="006D5C72" w:rsidP="006D5C72">
      <w:pPr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</w:t>
      </w:r>
      <w:proofErr w:type="spellEnd"/>
      <w:r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5C72" w:rsidRPr="00CC4FD4" w:rsidRDefault="00333184" w:rsidP="006D5C72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="006D5C72"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методические материалы, знания и информация о современных инновационных методиках развития детей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особыми образовательными потребностями</w:t>
      </w:r>
      <w:r w:rsidR="006D5C72" w:rsidRPr="00CC4FD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6D5C72" w:rsidRPr="006D5C72" w:rsidRDefault="006D5C72" w:rsidP="006D5C72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D5C72" w:rsidRPr="006D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96A7F"/>
    <w:multiLevelType w:val="multilevel"/>
    <w:tmpl w:val="D0B6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085337"/>
    <w:multiLevelType w:val="multilevel"/>
    <w:tmpl w:val="3522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6C0C48"/>
    <w:multiLevelType w:val="hybridMultilevel"/>
    <w:tmpl w:val="F668A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85026"/>
    <w:multiLevelType w:val="hybridMultilevel"/>
    <w:tmpl w:val="1466F172"/>
    <w:lvl w:ilvl="0" w:tplc="5C4C65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38E7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3AC0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06DA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D26B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50A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72D4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38A1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141A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E7"/>
    <w:rsid w:val="00274EE7"/>
    <w:rsid w:val="00333184"/>
    <w:rsid w:val="005B2605"/>
    <w:rsid w:val="006D5C72"/>
    <w:rsid w:val="00854BFD"/>
    <w:rsid w:val="009D27B4"/>
    <w:rsid w:val="00A259EA"/>
    <w:rsid w:val="00B046AF"/>
    <w:rsid w:val="00BC50EF"/>
    <w:rsid w:val="00C775B0"/>
    <w:rsid w:val="00FC00A0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04C17-C436-406B-8F90-42525FC7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C7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C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4BF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BF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6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Лоскова ТМ</dc:creator>
  <cp:keywords/>
  <dc:description/>
  <cp:lastModifiedBy>Лоскова ТМ</cp:lastModifiedBy>
  <cp:revision>8</cp:revision>
  <cp:lastPrinted>2021-12-07T02:49:00Z</cp:lastPrinted>
  <dcterms:created xsi:type="dcterms:W3CDTF">2021-12-07T01:23:00Z</dcterms:created>
  <dcterms:modified xsi:type="dcterms:W3CDTF">2021-12-07T05:43:00Z</dcterms:modified>
</cp:coreProperties>
</file>