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4D" w:rsidRPr="00145D77" w:rsidRDefault="00F7534D" w:rsidP="00145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Перечень электронных образовательных ресурсов, используемых в работе</w:t>
      </w:r>
      <w:r w:rsidR="00145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D77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Интернет – ресурсы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- Электронные библиотеки по психологии и смежным наукам:</w:t>
      </w:r>
    </w:p>
    <w:p w:rsidR="00145D77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«Педагогическая библиотека» (http://www.pedlib.ru/)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Электронная библиотека психологической литературы (http://bookap.info/)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Электронная библиотека «Koob.ru»: подразделы «Психология», «Психотерапия»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(http://www.koob.ru)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«Психея» (http://www.psycheya.ru/)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- Электронные газеты и журналы: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Газета «Школьный психолог» (http://psy.1september.ru/)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Журнал «Вопросы психологии» (http://www.voppsy.ru/)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Электронный журнал «Психологическая наука и образование» (http://www.psyedu.ru/)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- Методические разработки: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Фестиваль педагогических идей «Открытый урок» (http://festival.1september.ru/)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«Сеть творческих учителей» (http://www.it-n.ru/)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«Единая коллекция Цифровых Образовательных Ресурсов» (http://school-collection.edu.ru/)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«Педсовет» (http://pedsovet.org/help/)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- Профилактика насилия: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«Я – родитель» (http://www.ya-roditel.ru/)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«Кризисный центр «Екатерина»» (http://www.kc-ekaterina.ru/)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- Профилактика употребления ПАВ: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Сайт Федеральной службы по контролю за оборотом наркотиков РФ (http://fskn.gov.ru/)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534D">
        <w:rPr>
          <w:rFonts w:ascii="Times New Roman" w:hAnsi="Times New Roman" w:cs="Times New Roman"/>
          <w:sz w:val="28"/>
          <w:szCs w:val="28"/>
        </w:rPr>
        <w:t></w:t>
      </w:r>
      <w:r w:rsidRPr="00F7534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F7534D">
        <w:rPr>
          <w:rFonts w:ascii="Times New Roman" w:hAnsi="Times New Roman" w:cs="Times New Roman"/>
          <w:sz w:val="28"/>
          <w:szCs w:val="28"/>
          <w:lang w:val="en-US"/>
        </w:rPr>
        <w:t>RusSlav</w:t>
      </w:r>
      <w:proofErr w:type="spellEnd"/>
      <w:r w:rsidRPr="00F7534D">
        <w:rPr>
          <w:rFonts w:ascii="Times New Roman" w:hAnsi="Times New Roman" w:cs="Times New Roman"/>
          <w:sz w:val="28"/>
          <w:szCs w:val="28"/>
          <w:lang w:val="en-US"/>
        </w:rPr>
        <w:t>» (http://www.russlav.ru/)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534D">
        <w:rPr>
          <w:rFonts w:ascii="Times New Roman" w:hAnsi="Times New Roman" w:cs="Times New Roman"/>
          <w:sz w:val="28"/>
          <w:szCs w:val="28"/>
        </w:rPr>
        <w:t xml:space="preserve"> «Трудные дети»: подраздел «Нет наркотикам!» </w:t>
      </w:r>
      <w:r w:rsidRPr="00F7534D">
        <w:rPr>
          <w:rFonts w:ascii="Times New Roman" w:hAnsi="Times New Roman" w:cs="Times New Roman"/>
          <w:sz w:val="28"/>
          <w:szCs w:val="28"/>
          <w:lang w:val="en-US"/>
        </w:rPr>
        <w:t>(http://otrok.ru/)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534D">
        <w:rPr>
          <w:rFonts w:ascii="Times New Roman" w:hAnsi="Times New Roman" w:cs="Times New Roman"/>
          <w:sz w:val="28"/>
          <w:szCs w:val="28"/>
        </w:rPr>
        <w:lastRenderedPageBreak/>
        <w:t></w:t>
      </w:r>
      <w:r w:rsidRPr="00F7534D">
        <w:rPr>
          <w:rFonts w:ascii="Times New Roman" w:hAnsi="Times New Roman" w:cs="Times New Roman"/>
          <w:sz w:val="28"/>
          <w:szCs w:val="28"/>
          <w:lang w:val="en-US"/>
        </w:rPr>
        <w:t xml:space="preserve"> «NarCom.ru» (http://www.narcom.ru/)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Информационно – публицистический ресурс «Нет наркотикам!» (http://www.narkotiki.ru)</w:t>
      </w:r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 xml:space="preserve">- Материалы для </w:t>
      </w:r>
      <w:proofErr w:type="spellStart"/>
      <w:r w:rsidRPr="00145D77">
        <w:rPr>
          <w:rFonts w:ascii="Times New Roman" w:hAnsi="Times New Roman" w:cs="Times New Roman"/>
          <w:b/>
          <w:sz w:val="28"/>
          <w:szCs w:val="28"/>
        </w:rPr>
        <w:t>сказкотерапии</w:t>
      </w:r>
      <w:proofErr w:type="spellEnd"/>
      <w:r w:rsidRPr="00145D77">
        <w:rPr>
          <w:rFonts w:ascii="Times New Roman" w:hAnsi="Times New Roman" w:cs="Times New Roman"/>
          <w:b/>
          <w:sz w:val="28"/>
          <w:szCs w:val="28"/>
        </w:rPr>
        <w:t>: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«Дети сети…»: подраздел «Терапевтические сказки»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(http://www.detiseti.ru/modules/myarticles/topic/16/)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</w:t>
      </w:r>
      <w:proofErr w:type="spellStart"/>
      <w:r w:rsidRPr="00F7534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F7534D">
        <w:rPr>
          <w:rFonts w:ascii="Times New Roman" w:hAnsi="Times New Roman" w:cs="Times New Roman"/>
          <w:sz w:val="28"/>
          <w:szCs w:val="28"/>
        </w:rPr>
        <w:t xml:space="preserve"> для всех» (http://www.lumara.ru/)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«Лукошко сказок» (http://www.lukoshko.net/)</w:t>
      </w:r>
      <w:bookmarkStart w:id="0" w:name="_GoBack"/>
      <w:bookmarkEnd w:id="0"/>
    </w:p>
    <w:p w:rsidR="00F7534D" w:rsidRPr="00145D77" w:rsidRDefault="00F7534D" w:rsidP="00F7534D">
      <w:pPr>
        <w:rPr>
          <w:rFonts w:ascii="Times New Roman" w:hAnsi="Times New Roman" w:cs="Times New Roman"/>
          <w:b/>
          <w:sz w:val="28"/>
          <w:szCs w:val="28"/>
        </w:rPr>
      </w:pPr>
      <w:r w:rsidRPr="00145D77">
        <w:rPr>
          <w:rFonts w:ascii="Times New Roman" w:hAnsi="Times New Roman" w:cs="Times New Roman"/>
          <w:b/>
          <w:sz w:val="28"/>
          <w:szCs w:val="28"/>
        </w:rPr>
        <w:t>- Материалы для занятий по развитию и коррекции познавательной сферы: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Детский сказочный журнал «Почитай-ка»: подраздел «Задачка на прощание»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(http://www.cofe.ru/read-ka/list.asp?heading=96)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 xml:space="preserve"> Интернет – сайт «Веселые </w:t>
      </w:r>
      <w:proofErr w:type="spellStart"/>
      <w:r w:rsidRPr="00F7534D">
        <w:rPr>
          <w:rFonts w:ascii="Times New Roman" w:hAnsi="Times New Roman" w:cs="Times New Roman"/>
          <w:sz w:val="28"/>
          <w:szCs w:val="28"/>
        </w:rPr>
        <w:t>развивалки</w:t>
      </w:r>
      <w:proofErr w:type="spellEnd"/>
      <w:r w:rsidRPr="00F753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7534D">
        <w:rPr>
          <w:rFonts w:ascii="Times New Roman" w:hAnsi="Times New Roman" w:cs="Times New Roman"/>
          <w:sz w:val="28"/>
          <w:szCs w:val="28"/>
        </w:rPr>
        <w:t>обучалки</w:t>
      </w:r>
      <w:proofErr w:type="spellEnd"/>
      <w:r w:rsidRPr="00F7534D">
        <w:rPr>
          <w:rFonts w:ascii="Times New Roman" w:hAnsi="Times New Roman" w:cs="Times New Roman"/>
          <w:sz w:val="28"/>
          <w:szCs w:val="28"/>
        </w:rPr>
        <w:t>» (http://www.kindergenii.ru/index.htm)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Интернет - сайт «Дети сети…» (http://www.detiseti.ru/)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Интернет – сайт «Психологический центр Адалин» (http://adalin.mospsy.ru/»)</w:t>
      </w:r>
    </w:p>
    <w:p w:rsidR="00F7534D" w:rsidRPr="00F7534D" w:rsidRDefault="00F7534D" w:rsidP="00F7534D">
      <w:pPr>
        <w:rPr>
          <w:rFonts w:ascii="Times New Roman" w:hAnsi="Times New Roman" w:cs="Times New Roman"/>
          <w:sz w:val="28"/>
          <w:szCs w:val="28"/>
        </w:rPr>
      </w:pPr>
      <w:r w:rsidRPr="00F7534D">
        <w:rPr>
          <w:rFonts w:ascii="Times New Roman" w:hAnsi="Times New Roman" w:cs="Times New Roman"/>
          <w:sz w:val="28"/>
          <w:szCs w:val="28"/>
        </w:rPr>
        <w:t> Детский Интернет - портал «Солнышко» (http://www.solnet.ee/index.html)</w:t>
      </w:r>
    </w:p>
    <w:p w:rsidR="004366D7" w:rsidRPr="00F7534D" w:rsidRDefault="00F7534D" w:rsidP="00F753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534D">
        <w:rPr>
          <w:rFonts w:ascii="Times New Roman" w:hAnsi="Times New Roman" w:cs="Times New Roman"/>
          <w:sz w:val="28"/>
          <w:szCs w:val="28"/>
        </w:rPr>
        <w:t></w:t>
      </w:r>
      <w:r w:rsidRPr="00F7534D">
        <w:rPr>
          <w:rFonts w:ascii="Times New Roman" w:hAnsi="Times New Roman" w:cs="Times New Roman"/>
          <w:sz w:val="28"/>
          <w:szCs w:val="28"/>
          <w:lang w:val="en-US"/>
        </w:rPr>
        <w:t xml:space="preserve"> «Prozagadki.ru» (http://www.prozagadki.ru/)</w:t>
      </w:r>
    </w:p>
    <w:sectPr w:rsidR="004366D7" w:rsidRPr="00F7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4B"/>
    <w:rsid w:val="00145D77"/>
    <w:rsid w:val="001E0110"/>
    <w:rsid w:val="004366D7"/>
    <w:rsid w:val="00B046AF"/>
    <w:rsid w:val="00F15A4B"/>
    <w:rsid w:val="00F66EE4"/>
    <w:rsid w:val="00F7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0DA00-F3D5-4FBA-B817-1A31BB12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Лоскова ТМ</dc:creator>
  <cp:keywords/>
  <dc:description/>
  <cp:lastModifiedBy>Приемная</cp:lastModifiedBy>
  <cp:revision>2</cp:revision>
  <dcterms:created xsi:type="dcterms:W3CDTF">2021-07-28T02:57:00Z</dcterms:created>
  <dcterms:modified xsi:type="dcterms:W3CDTF">2021-07-28T02:57:00Z</dcterms:modified>
</cp:coreProperties>
</file>