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8CE" w:rsidRDefault="00C708CE" w:rsidP="0008243D">
      <w:pPr>
        <w:pStyle w:val="Style4"/>
        <w:widowControl/>
        <w:tabs>
          <w:tab w:val="left" w:pos="883"/>
          <w:tab w:val="left" w:pos="3187"/>
        </w:tabs>
        <w:spacing w:line="276" w:lineRule="auto"/>
        <w:ind w:firstLine="709"/>
        <w:rPr>
          <w:rStyle w:val="FontStyle18"/>
          <w:sz w:val="24"/>
          <w:szCs w:val="24"/>
        </w:rPr>
      </w:pPr>
    </w:p>
    <w:p w:rsidR="00C708CE" w:rsidRDefault="00C708CE" w:rsidP="00C708CE">
      <w:pPr>
        <w:pStyle w:val="Style4"/>
        <w:widowControl/>
        <w:tabs>
          <w:tab w:val="left" w:pos="883"/>
          <w:tab w:val="left" w:pos="3187"/>
        </w:tabs>
        <w:spacing w:line="276" w:lineRule="auto"/>
        <w:ind w:left="-993" w:firstLine="426"/>
        <w:rPr>
          <w:rStyle w:val="FontStyle18"/>
          <w:sz w:val="24"/>
          <w:szCs w:val="24"/>
        </w:rPr>
      </w:pPr>
      <w:r>
        <w:rPr>
          <w:noProof/>
        </w:rPr>
        <w:drawing>
          <wp:inline distT="0" distB="0" distL="0" distR="0" wp14:anchorId="2AE16428" wp14:editId="296ECD3A">
            <wp:extent cx="6191250" cy="8756685"/>
            <wp:effectExtent l="0" t="0" r="0" b="6350"/>
            <wp:docPr id="1" name="Рисунок 1" descr="https://gbou-sk.buryatschool.ru/upload/buryascgbou_sk_new/images/big/ad/b4/adb494072b43ae9e676121c2024d74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bou-sk.buryatschool.ru/upload/buryascgbou_sk_new/images/big/ad/b4/adb494072b43ae9e676121c2024d740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787" cy="8764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708CE" w:rsidRDefault="00C708CE" w:rsidP="0008243D">
      <w:pPr>
        <w:pStyle w:val="Style4"/>
        <w:widowControl/>
        <w:tabs>
          <w:tab w:val="left" w:pos="883"/>
          <w:tab w:val="left" w:pos="3187"/>
        </w:tabs>
        <w:spacing w:line="276" w:lineRule="auto"/>
        <w:ind w:firstLine="709"/>
        <w:rPr>
          <w:rStyle w:val="FontStyle18"/>
          <w:sz w:val="24"/>
          <w:szCs w:val="24"/>
        </w:rPr>
      </w:pPr>
    </w:p>
    <w:p w:rsidR="00F72D3B" w:rsidRPr="0008243D" w:rsidRDefault="00F72D3B" w:rsidP="0008243D">
      <w:pPr>
        <w:pStyle w:val="Style4"/>
        <w:widowControl/>
        <w:tabs>
          <w:tab w:val="left" w:pos="883"/>
          <w:tab w:val="left" w:pos="3187"/>
        </w:tabs>
        <w:spacing w:line="276" w:lineRule="auto"/>
        <w:ind w:firstLine="709"/>
        <w:rPr>
          <w:rStyle w:val="FontStyle18"/>
          <w:sz w:val="24"/>
          <w:szCs w:val="24"/>
        </w:rPr>
      </w:pPr>
      <w:r w:rsidRPr="0008243D">
        <w:rPr>
          <w:rStyle w:val="FontStyle18"/>
          <w:sz w:val="24"/>
          <w:szCs w:val="24"/>
        </w:rPr>
        <w:lastRenderedPageBreak/>
        <w:t xml:space="preserve">1.3. Положение конкретизируется приказами регионального, муниципального и </w:t>
      </w:r>
      <w:proofErr w:type="spellStart"/>
      <w:r w:rsidRPr="0008243D">
        <w:rPr>
          <w:rStyle w:val="FontStyle18"/>
          <w:sz w:val="24"/>
          <w:szCs w:val="24"/>
        </w:rPr>
        <w:t>внутр</w:t>
      </w:r>
      <w:r w:rsidR="006D7ED5" w:rsidRPr="0008243D">
        <w:rPr>
          <w:rStyle w:val="FontStyle18"/>
          <w:sz w:val="24"/>
          <w:szCs w:val="24"/>
        </w:rPr>
        <w:t>ишкольного</w:t>
      </w:r>
      <w:proofErr w:type="spellEnd"/>
      <w:r w:rsidR="006D7ED5" w:rsidRPr="0008243D">
        <w:rPr>
          <w:rStyle w:val="FontStyle18"/>
          <w:sz w:val="24"/>
          <w:szCs w:val="24"/>
        </w:rPr>
        <w:t xml:space="preserve"> уровней, определяющими</w:t>
      </w:r>
      <w:r w:rsidRPr="0008243D">
        <w:rPr>
          <w:rStyle w:val="FontStyle18"/>
          <w:sz w:val="24"/>
          <w:szCs w:val="24"/>
        </w:rPr>
        <w:t xml:space="preserve"> сроки, порядок и содержание процесса повышения квалификации и профессиональной переподготовки педагогических и руководящих работников.</w:t>
      </w:r>
    </w:p>
    <w:p w:rsidR="008C1975" w:rsidRPr="0008243D" w:rsidRDefault="00F72D3B" w:rsidP="0008243D">
      <w:pPr>
        <w:pStyle w:val="20"/>
        <w:shd w:val="clear" w:color="auto" w:fill="auto"/>
        <w:tabs>
          <w:tab w:val="left" w:pos="1322"/>
        </w:tabs>
        <w:spacing w:line="276" w:lineRule="auto"/>
        <w:ind w:firstLine="800"/>
        <w:rPr>
          <w:color w:val="000000"/>
          <w:sz w:val="24"/>
          <w:szCs w:val="24"/>
          <w:lang w:eastAsia="ru-RU" w:bidi="ru-RU"/>
        </w:rPr>
      </w:pPr>
      <w:r w:rsidRPr="0008243D">
        <w:rPr>
          <w:rStyle w:val="FontStyle18"/>
          <w:sz w:val="24"/>
          <w:szCs w:val="24"/>
        </w:rPr>
        <w:t>1.4.</w:t>
      </w:r>
      <w:r w:rsidRPr="0008243D">
        <w:rPr>
          <w:rStyle w:val="FontStyle18"/>
          <w:sz w:val="24"/>
          <w:szCs w:val="24"/>
        </w:rPr>
        <w:tab/>
      </w:r>
      <w:r w:rsidR="008C1975" w:rsidRPr="0008243D">
        <w:rPr>
          <w:color w:val="000000"/>
          <w:sz w:val="24"/>
          <w:szCs w:val="24"/>
          <w:lang w:eastAsia="ru-RU" w:bidi="ru-RU"/>
        </w:rPr>
        <w:t>Настоящее Положение определяет основные методологические принципы и понятия, на которых строится работа по повышения профессиональной компетентности, отражающей реальную квалификацию педагогических работников образовательной организации, цели, задачи, порядок и формы её организации.</w:t>
      </w:r>
    </w:p>
    <w:p w:rsidR="008C1975" w:rsidRPr="0008243D" w:rsidRDefault="008C1975" w:rsidP="0008243D">
      <w:pPr>
        <w:pStyle w:val="20"/>
        <w:shd w:val="clear" w:color="auto" w:fill="auto"/>
        <w:tabs>
          <w:tab w:val="left" w:pos="1322"/>
        </w:tabs>
        <w:spacing w:line="276" w:lineRule="auto"/>
        <w:ind w:firstLine="800"/>
        <w:rPr>
          <w:color w:val="000000"/>
          <w:sz w:val="24"/>
          <w:szCs w:val="24"/>
          <w:lang w:eastAsia="ru-RU" w:bidi="ru-RU"/>
        </w:rPr>
      </w:pPr>
      <w:r w:rsidRPr="0008243D">
        <w:rPr>
          <w:color w:val="000000"/>
          <w:sz w:val="24"/>
          <w:szCs w:val="24"/>
          <w:lang w:eastAsia="ru-RU" w:bidi="ru-RU"/>
        </w:rPr>
        <w:t>1.5.</w:t>
      </w:r>
      <w:r w:rsidRPr="0008243D">
        <w:rPr>
          <w:sz w:val="24"/>
          <w:szCs w:val="24"/>
        </w:rPr>
        <w:t xml:space="preserve"> </w:t>
      </w:r>
      <w:r w:rsidRPr="0008243D">
        <w:rPr>
          <w:color w:val="000000"/>
          <w:sz w:val="24"/>
          <w:szCs w:val="24"/>
          <w:lang w:eastAsia="ru-RU" w:bidi="ru-RU"/>
        </w:rPr>
        <w:t>Повышение профессиональной компетентности педагогических и руководящих работников является важнейшим фактором, влияющим на эффективность работы образовательного учреждения.</w:t>
      </w:r>
    </w:p>
    <w:p w:rsidR="008C1975" w:rsidRPr="0008243D" w:rsidRDefault="008C1975" w:rsidP="0008243D">
      <w:pPr>
        <w:pStyle w:val="20"/>
        <w:shd w:val="clear" w:color="auto" w:fill="auto"/>
        <w:tabs>
          <w:tab w:val="left" w:pos="1322"/>
        </w:tabs>
        <w:spacing w:line="276" w:lineRule="auto"/>
        <w:ind w:firstLine="800"/>
        <w:rPr>
          <w:sz w:val="24"/>
          <w:szCs w:val="24"/>
        </w:rPr>
      </w:pPr>
      <w:r w:rsidRPr="0008243D">
        <w:rPr>
          <w:color w:val="000000"/>
          <w:sz w:val="24"/>
          <w:szCs w:val="24"/>
          <w:lang w:eastAsia="ru-RU" w:bidi="ru-RU"/>
        </w:rPr>
        <w:t>1.6.</w:t>
      </w:r>
      <w:r w:rsidRPr="0008243D">
        <w:rPr>
          <w:sz w:val="24"/>
          <w:szCs w:val="24"/>
        </w:rPr>
        <w:t xml:space="preserve"> </w:t>
      </w:r>
      <w:r w:rsidRPr="0008243D">
        <w:rPr>
          <w:color w:val="000000"/>
          <w:sz w:val="24"/>
          <w:szCs w:val="24"/>
          <w:lang w:eastAsia="ru-RU" w:bidi="ru-RU"/>
        </w:rPr>
        <w:t>Повышение квалификации является важным условием прохождения аттестации.</w:t>
      </w:r>
    </w:p>
    <w:p w:rsidR="008C1975" w:rsidRPr="0008243D" w:rsidRDefault="008C1975" w:rsidP="0008243D">
      <w:pPr>
        <w:pStyle w:val="20"/>
        <w:numPr>
          <w:ilvl w:val="1"/>
          <w:numId w:val="14"/>
        </w:numPr>
        <w:shd w:val="clear" w:color="auto" w:fill="auto"/>
        <w:tabs>
          <w:tab w:val="left" w:pos="1322"/>
        </w:tabs>
        <w:spacing w:line="276" w:lineRule="auto"/>
        <w:ind w:left="0" w:firstLine="800"/>
        <w:rPr>
          <w:sz w:val="24"/>
          <w:szCs w:val="24"/>
        </w:rPr>
      </w:pPr>
      <w:r w:rsidRPr="0008243D">
        <w:rPr>
          <w:color w:val="000000"/>
          <w:sz w:val="24"/>
          <w:szCs w:val="24"/>
          <w:lang w:eastAsia="ru-RU" w:bidi="ru-RU"/>
        </w:rPr>
        <w:t xml:space="preserve">Соответствие профессиональной компетентности педагогического персонала образовательного учреждения уровню требований, предъявляемых к современной системе образования, обязывает иметь в структуре </w:t>
      </w:r>
      <w:proofErr w:type="spellStart"/>
      <w:r w:rsidRPr="0008243D">
        <w:rPr>
          <w:color w:val="000000"/>
          <w:sz w:val="24"/>
          <w:szCs w:val="24"/>
          <w:lang w:eastAsia="ru-RU" w:bidi="ru-RU"/>
        </w:rPr>
        <w:t>внутришкольного</w:t>
      </w:r>
      <w:proofErr w:type="spellEnd"/>
      <w:r w:rsidRPr="0008243D">
        <w:rPr>
          <w:color w:val="000000"/>
          <w:sz w:val="24"/>
          <w:szCs w:val="24"/>
          <w:lang w:eastAsia="ru-RU" w:bidi="ru-RU"/>
        </w:rPr>
        <w:t xml:space="preserve"> управления отдельную подсистему, обеспечивающую постоянное совершенствование профессиональных качеств педагогических и руководящих работников.</w:t>
      </w:r>
    </w:p>
    <w:p w:rsidR="008C1975" w:rsidRPr="0008243D" w:rsidRDefault="008C1975" w:rsidP="0008243D">
      <w:pPr>
        <w:pStyle w:val="20"/>
        <w:shd w:val="clear" w:color="auto" w:fill="auto"/>
        <w:tabs>
          <w:tab w:val="left" w:pos="1322"/>
        </w:tabs>
        <w:spacing w:line="276" w:lineRule="auto"/>
        <w:ind w:firstLine="709"/>
        <w:rPr>
          <w:sz w:val="24"/>
          <w:szCs w:val="24"/>
        </w:rPr>
      </w:pPr>
      <w:r w:rsidRPr="0008243D">
        <w:rPr>
          <w:color w:val="000000"/>
          <w:sz w:val="24"/>
          <w:szCs w:val="24"/>
          <w:lang w:eastAsia="ru-RU" w:bidi="ru-RU"/>
        </w:rPr>
        <w:t>1.8.Основные методологические понятия:</w:t>
      </w:r>
    </w:p>
    <w:p w:rsidR="008C1975" w:rsidRPr="0008243D" w:rsidRDefault="008C1975" w:rsidP="0008243D">
      <w:pPr>
        <w:pStyle w:val="20"/>
        <w:numPr>
          <w:ilvl w:val="0"/>
          <w:numId w:val="16"/>
        </w:numPr>
        <w:shd w:val="clear" w:color="auto" w:fill="auto"/>
        <w:tabs>
          <w:tab w:val="left" w:pos="241"/>
        </w:tabs>
        <w:spacing w:line="276" w:lineRule="auto"/>
        <w:ind w:firstLine="0"/>
        <w:rPr>
          <w:sz w:val="24"/>
          <w:szCs w:val="24"/>
        </w:rPr>
      </w:pPr>
      <w:r w:rsidRPr="0008243D">
        <w:rPr>
          <w:rStyle w:val="21"/>
          <w:sz w:val="24"/>
          <w:szCs w:val="24"/>
        </w:rPr>
        <w:t xml:space="preserve">квалификация </w:t>
      </w:r>
      <w:r w:rsidRPr="0008243D">
        <w:rPr>
          <w:color w:val="000000"/>
          <w:sz w:val="24"/>
          <w:szCs w:val="24"/>
          <w:lang w:eastAsia="ru-RU" w:bidi="ru-RU"/>
        </w:rPr>
        <w:t xml:space="preserve">– </w:t>
      </w:r>
      <w:proofErr w:type="gramStart"/>
      <w:r w:rsidRPr="0008243D">
        <w:rPr>
          <w:color w:val="000000"/>
          <w:sz w:val="24"/>
          <w:szCs w:val="24"/>
          <w:lang w:eastAsia="ru-RU" w:bidi="ru-RU"/>
        </w:rPr>
        <w:t>уровень  знаний</w:t>
      </w:r>
      <w:proofErr w:type="gramEnd"/>
      <w:r w:rsidRPr="0008243D">
        <w:rPr>
          <w:color w:val="000000"/>
          <w:sz w:val="24"/>
          <w:szCs w:val="24"/>
          <w:lang w:eastAsia="ru-RU" w:bidi="ru-RU"/>
        </w:rPr>
        <w:t>, умений, навыков и компетенции, характеризующий подготовленность к выполнению определенного вида профессиональной деятельности;</w:t>
      </w:r>
    </w:p>
    <w:p w:rsidR="008C1975" w:rsidRPr="0008243D" w:rsidRDefault="008C1975" w:rsidP="0008243D">
      <w:pPr>
        <w:pStyle w:val="20"/>
        <w:numPr>
          <w:ilvl w:val="0"/>
          <w:numId w:val="16"/>
        </w:numPr>
        <w:shd w:val="clear" w:color="auto" w:fill="auto"/>
        <w:tabs>
          <w:tab w:val="left" w:pos="246"/>
        </w:tabs>
        <w:spacing w:line="276" w:lineRule="auto"/>
        <w:ind w:firstLine="0"/>
        <w:rPr>
          <w:sz w:val="24"/>
          <w:szCs w:val="24"/>
        </w:rPr>
      </w:pPr>
      <w:r w:rsidRPr="0008243D">
        <w:rPr>
          <w:rStyle w:val="21"/>
          <w:sz w:val="24"/>
          <w:szCs w:val="24"/>
        </w:rPr>
        <w:t xml:space="preserve">курсы повышения квалификации </w:t>
      </w:r>
      <w:r w:rsidRPr="0008243D">
        <w:rPr>
          <w:color w:val="000000"/>
          <w:sz w:val="24"/>
          <w:szCs w:val="24"/>
          <w:lang w:eastAsia="ru-RU" w:bidi="ru-RU"/>
        </w:rPr>
        <w:t xml:space="preserve">– </w:t>
      </w:r>
      <w:proofErr w:type="gramStart"/>
      <w:r w:rsidRPr="0008243D">
        <w:rPr>
          <w:color w:val="000000"/>
          <w:sz w:val="24"/>
          <w:szCs w:val="24"/>
          <w:lang w:eastAsia="ru-RU" w:bidi="ru-RU"/>
        </w:rPr>
        <w:t>это  обновление</w:t>
      </w:r>
      <w:proofErr w:type="gramEnd"/>
      <w:r w:rsidRPr="0008243D">
        <w:rPr>
          <w:color w:val="000000"/>
          <w:sz w:val="24"/>
          <w:szCs w:val="24"/>
          <w:lang w:eastAsia="ru-RU" w:bidi="ru-RU"/>
        </w:rPr>
        <w:t xml:space="preserve"> знаний и навыков лиц, имеющих профессиональное образование в связи с повышением требований к уровню их квалификации и необходимостью освоения ими новых способов решения профессиональных задач. Этот вид дополнительного образования, согласно нормативным документам, предусматривает обучение в объеме не менее 72 часов. По результатам обучения учреждениями, имеющими соответствующую лицензию, выдается удостоверение установленного образца о повышении квалификации. Если программа обучения длится более 100 часов, то слушатели получают свидетельство о повышении квалификации.</w:t>
      </w:r>
    </w:p>
    <w:p w:rsidR="008C1975" w:rsidRPr="0008243D" w:rsidRDefault="008C1975" w:rsidP="0008243D">
      <w:pPr>
        <w:pStyle w:val="20"/>
        <w:numPr>
          <w:ilvl w:val="0"/>
          <w:numId w:val="16"/>
        </w:numPr>
        <w:shd w:val="clear" w:color="auto" w:fill="auto"/>
        <w:tabs>
          <w:tab w:val="left" w:pos="236"/>
        </w:tabs>
        <w:spacing w:line="276" w:lineRule="auto"/>
        <w:ind w:firstLine="0"/>
        <w:rPr>
          <w:sz w:val="24"/>
          <w:szCs w:val="24"/>
        </w:rPr>
      </w:pPr>
      <w:r w:rsidRPr="0008243D">
        <w:rPr>
          <w:rStyle w:val="21"/>
          <w:sz w:val="24"/>
          <w:szCs w:val="24"/>
        </w:rPr>
        <w:t xml:space="preserve">образовательная деятельность </w:t>
      </w:r>
      <w:r w:rsidRPr="0008243D">
        <w:rPr>
          <w:color w:val="000000"/>
          <w:sz w:val="24"/>
          <w:szCs w:val="24"/>
          <w:lang w:eastAsia="ru-RU" w:bidi="ru-RU"/>
        </w:rPr>
        <w:t xml:space="preserve">– </w:t>
      </w:r>
      <w:proofErr w:type="gramStart"/>
      <w:r w:rsidRPr="0008243D">
        <w:rPr>
          <w:color w:val="000000"/>
          <w:sz w:val="24"/>
          <w:szCs w:val="24"/>
          <w:lang w:eastAsia="ru-RU" w:bidi="ru-RU"/>
        </w:rPr>
        <w:t>деятельность  по</w:t>
      </w:r>
      <w:proofErr w:type="gramEnd"/>
      <w:r w:rsidRPr="0008243D">
        <w:rPr>
          <w:color w:val="000000"/>
          <w:sz w:val="24"/>
          <w:szCs w:val="24"/>
          <w:lang w:eastAsia="ru-RU" w:bidi="ru-RU"/>
        </w:rPr>
        <w:t xml:space="preserve"> реализации образовательных программ;</w:t>
      </w:r>
    </w:p>
    <w:p w:rsidR="008C1975" w:rsidRPr="0008243D" w:rsidRDefault="008C1975" w:rsidP="0008243D">
      <w:pPr>
        <w:pStyle w:val="20"/>
        <w:numPr>
          <w:ilvl w:val="0"/>
          <w:numId w:val="16"/>
        </w:numPr>
        <w:shd w:val="clear" w:color="auto" w:fill="auto"/>
        <w:tabs>
          <w:tab w:val="left" w:pos="236"/>
        </w:tabs>
        <w:spacing w:line="276" w:lineRule="auto"/>
        <w:ind w:firstLine="0"/>
        <w:rPr>
          <w:sz w:val="24"/>
          <w:szCs w:val="24"/>
        </w:rPr>
      </w:pPr>
      <w:r w:rsidRPr="0008243D">
        <w:rPr>
          <w:rStyle w:val="21"/>
          <w:sz w:val="24"/>
          <w:szCs w:val="24"/>
        </w:rPr>
        <w:t xml:space="preserve">педагогический работник </w:t>
      </w:r>
      <w:r w:rsidRPr="0008243D">
        <w:rPr>
          <w:color w:val="000000"/>
          <w:sz w:val="24"/>
          <w:szCs w:val="24"/>
          <w:lang w:eastAsia="ru-RU" w:bidi="ru-RU"/>
        </w:rPr>
        <w:t xml:space="preserve">– </w:t>
      </w:r>
      <w:proofErr w:type="gramStart"/>
      <w:r w:rsidRPr="0008243D">
        <w:rPr>
          <w:color w:val="000000"/>
          <w:sz w:val="24"/>
          <w:szCs w:val="24"/>
          <w:lang w:eastAsia="ru-RU" w:bidi="ru-RU"/>
        </w:rPr>
        <w:t>физическое  лицо</w:t>
      </w:r>
      <w:proofErr w:type="gramEnd"/>
      <w:r w:rsidRPr="0008243D">
        <w:rPr>
          <w:color w:val="000000"/>
          <w:sz w:val="24"/>
          <w:szCs w:val="24"/>
          <w:lang w:eastAsia="ru-RU" w:bidi="ru-RU"/>
        </w:rPr>
        <w:t>, которое состоит в трудовых, служебных отношениях с организацией, осуществляющей образовательную деятельность и выполняет обязанности по обучению, воспитанию обучающихся и (или) организации образовательной деятельности;</w:t>
      </w:r>
    </w:p>
    <w:p w:rsidR="008C1975" w:rsidRPr="0008243D" w:rsidRDefault="008C1975" w:rsidP="0008243D">
      <w:pPr>
        <w:pStyle w:val="20"/>
        <w:numPr>
          <w:ilvl w:val="0"/>
          <w:numId w:val="16"/>
        </w:numPr>
        <w:shd w:val="clear" w:color="auto" w:fill="auto"/>
        <w:tabs>
          <w:tab w:val="left" w:pos="241"/>
        </w:tabs>
        <w:spacing w:line="276" w:lineRule="auto"/>
        <w:ind w:firstLine="0"/>
        <w:rPr>
          <w:sz w:val="24"/>
          <w:szCs w:val="24"/>
        </w:rPr>
      </w:pPr>
      <w:r w:rsidRPr="0008243D">
        <w:rPr>
          <w:rStyle w:val="21"/>
          <w:sz w:val="24"/>
          <w:szCs w:val="24"/>
        </w:rPr>
        <w:t xml:space="preserve">персонифицированная модель повышения квалификации </w:t>
      </w:r>
      <w:r w:rsidRPr="0008243D">
        <w:rPr>
          <w:color w:val="000000"/>
          <w:sz w:val="24"/>
          <w:szCs w:val="24"/>
          <w:lang w:eastAsia="ru-RU" w:bidi="ru-RU"/>
        </w:rPr>
        <w:t xml:space="preserve">– </w:t>
      </w:r>
      <w:proofErr w:type="gramStart"/>
      <w:r w:rsidRPr="0008243D">
        <w:rPr>
          <w:color w:val="000000"/>
          <w:sz w:val="24"/>
          <w:szCs w:val="24"/>
          <w:lang w:eastAsia="ru-RU" w:bidi="ru-RU"/>
        </w:rPr>
        <w:t>это  повышение</w:t>
      </w:r>
      <w:proofErr w:type="gramEnd"/>
      <w:r w:rsidRPr="0008243D">
        <w:rPr>
          <w:color w:val="000000"/>
          <w:sz w:val="24"/>
          <w:szCs w:val="24"/>
          <w:lang w:eastAsia="ru-RU" w:bidi="ru-RU"/>
        </w:rPr>
        <w:t xml:space="preserve"> квалификации, обеспечивающее возможность выбора работниками образования индивидуальных образовательных программ, финансирование которых осуществляется из средств бюджета субъекта РФ (проект положения о проведении эксперимента по персонифицированному финансированию системы повышения квалификации), т.е. индивидуальная траектория повышении квалификации педагогического работника с учетом конкретных потребностей;</w:t>
      </w:r>
    </w:p>
    <w:p w:rsidR="008C1975" w:rsidRPr="0008243D" w:rsidRDefault="008C1975" w:rsidP="0008243D">
      <w:pPr>
        <w:pStyle w:val="20"/>
        <w:numPr>
          <w:ilvl w:val="0"/>
          <w:numId w:val="16"/>
        </w:numPr>
        <w:shd w:val="clear" w:color="auto" w:fill="auto"/>
        <w:tabs>
          <w:tab w:val="left" w:pos="142"/>
        </w:tabs>
        <w:spacing w:line="276" w:lineRule="auto"/>
        <w:ind w:firstLine="0"/>
        <w:rPr>
          <w:sz w:val="24"/>
          <w:szCs w:val="24"/>
        </w:rPr>
      </w:pPr>
      <w:r w:rsidRPr="0008243D">
        <w:rPr>
          <w:color w:val="000000"/>
          <w:sz w:val="24"/>
          <w:szCs w:val="24"/>
          <w:lang w:eastAsia="ru-RU" w:bidi="ru-RU"/>
        </w:rPr>
        <w:t xml:space="preserve"> п</w:t>
      </w:r>
      <w:r w:rsidRPr="0008243D">
        <w:rPr>
          <w:rStyle w:val="21"/>
          <w:sz w:val="24"/>
          <w:szCs w:val="24"/>
        </w:rPr>
        <w:t>рофессиональная</w:t>
      </w:r>
      <w:r w:rsidRPr="0008243D">
        <w:rPr>
          <w:rStyle w:val="21"/>
          <w:sz w:val="24"/>
          <w:szCs w:val="24"/>
        </w:rPr>
        <w:tab/>
        <w:t xml:space="preserve">компетентность </w:t>
      </w:r>
      <w:r w:rsidRPr="0008243D">
        <w:rPr>
          <w:color w:val="000000"/>
          <w:sz w:val="24"/>
          <w:szCs w:val="24"/>
          <w:lang w:eastAsia="ru-RU" w:bidi="ru-RU"/>
        </w:rPr>
        <w:t>– комплексная  характеристика,</w:t>
      </w:r>
      <w:r w:rsidRPr="0008243D">
        <w:rPr>
          <w:sz w:val="24"/>
          <w:szCs w:val="24"/>
        </w:rPr>
        <w:t xml:space="preserve"> </w:t>
      </w:r>
      <w:r w:rsidRPr="0008243D">
        <w:rPr>
          <w:color w:val="000000"/>
          <w:sz w:val="24"/>
          <w:szCs w:val="24"/>
          <w:lang w:eastAsia="ru-RU" w:bidi="ru-RU"/>
        </w:rPr>
        <w:t>объединяющая педагогическую,</w:t>
      </w:r>
      <w:r w:rsidRPr="0008243D">
        <w:rPr>
          <w:color w:val="000000"/>
          <w:sz w:val="24"/>
          <w:szCs w:val="24"/>
          <w:lang w:eastAsia="ru-RU" w:bidi="ru-RU"/>
        </w:rPr>
        <w:tab/>
        <w:t>технологическую,</w:t>
      </w:r>
      <w:r w:rsidR="00D558B3" w:rsidRPr="0008243D">
        <w:rPr>
          <w:color w:val="000000"/>
          <w:sz w:val="24"/>
          <w:szCs w:val="24"/>
          <w:lang w:eastAsia="ru-RU" w:bidi="ru-RU"/>
        </w:rPr>
        <w:t xml:space="preserve"> </w:t>
      </w:r>
      <w:r w:rsidRPr="0008243D">
        <w:rPr>
          <w:color w:val="000000"/>
          <w:sz w:val="24"/>
          <w:szCs w:val="24"/>
          <w:lang w:eastAsia="ru-RU" w:bidi="ru-RU"/>
        </w:rPr>
        <w:t>менеджерскую</w:t>
      </w:r>
      <w:r w:rsidR="00D558B3" w:rsidRPr="0008243D">
        <w:rPr>
          <w:sz w:val="24"/>
          <w:szCs w:val="24"/>
        </w:rPr>
        <w:t xml:space="preserve"> </w:t>
      </w:r>
      <w:r w:rsidRPr="0008243D">
        <w:rPr>
          <w:color w:val="000000"/>
          <w:sz w:val="24"/>
          <w:szCs w:val="24"/>
          <w:lang w:eastAsia="ru-RU" w:bidi="ru-RU"/>
        </w:rPr>
        <w:t xml:space="preserve">подготовленность педагога в теоретическом и прикладном форматах и проявляющаяся в сугубо </w:t>
      </w:r>
      <w:r w:rsidRPr="0008243D">
        <w:rPr>
          <w:color w:val="000000"/>
          <w:sz w:val="24"/>
          <w:szCs w:val="24"/>
          <w:lang w:eastAsia="ru-RU" w:bidi="ru-RU"/>
        </w:rPr>
        <w:lastRenderedPageBreak/>
        <w:t>индивидуальной форме за счет уникальности личностных качеств каждого из них, и представляемая в единстве её видов, выступающая как своеобразное интегральное личностное образование, обеспечивающее эффективность решения профессиональных задач и психологическую конструктивность активности субъекта, его конкурентоспособность.</w:t>
      </w:r>
    </w:p>
    <w:p w:rsidR="008C1975" w:rsidRPr="0008243D" w:rsidRDefault="008C1975" w:rsidP="0008243D">
      <w:pPr>
        <w:pStyle w:val="20"/>
        <w:numPr>
          <w:ilvl w:val="0"/>
          <w:numId w:val="16"/>
        </w:numPr>
        <w:shd w:val="clear" w:color="auto" w:fill="auto"/>
        <w:tabs>
          <w:tab w:val="left" w:pos="241"/>
        </w:tabs>
        <w:spacing w:line="276" w:lineRule="auto"/>
        <w:ind w:firstLine="0"/>
        <w:rPr>
          <w:sz w:val="24"/>
          <w:szCs w:val="24"/>
        </w:rPr>
      </w:pPr>
      <w:r w:rsidRPr="0008243D">
        <w:rPr>
          <w:rStyle w:val="21"/>
          <w:sz w:val="24"/>
          <w:szCs w:val="24"/>
        </w:rPr>
        <w:t xml:space="preserve">профессиональная переподготовка </w:t>
      </w:r>
      <w:r w:rsidRPr="0008243D">
        <w:rPr>
          <w:color w:val="000000"/>
          <w:sz w:val="24"/>
          <w:szCs w:val="24"/>
          <w:lang w:eastAsia="ru-RU" w:bidi="ru-RU"/>
        </w:rPr>
        <w:t xml:space="preserve">– </w:t>
      </w:r>
      <w:proofErr w:type="gramStart"/>
      <w:r w:rsidRPr="0008243D">
        <w:rPr>
          <w:color w:val="000000"/>
          <w:sz w:val="24"/>
          <w:szCs w:val="24"/>
          <w:lang w:eastAsia="ru-RU" w:bidi="ru-RU"/>
        </w:rPr>
        <w:t>это  приобретение</w:t>
      </w:r>
      <w:proofErr w:type="gramEnd"/>
      <w:r w:rsidRPr="0008243D">
        <w:rPr>
          <w:color w:val="000000"/>
          <w:sz w:val="24"/>
          <w:szCs w:val="24"/>
          <w:lang w:eastAsia="ru-RU" w:bidi="ru-RU"/>
        </w:rPr>
        <w:t xml:space="preserve"> дополнительных знаний и навыков в соответствии с дополнительными профессиональными и образовательными программами, предусматривающими изучение научных и учебных дисциплин, разделов техники и новых технологий, необходимых для осуществления нового вида профессиональной деятельности. Программа профессиональной переподготовки должна предусматривать не менее 500 часов обучения. После ее успешного завершения слушатели получают диплом о профессиональной переподготовке</w:t>
      </w:r>
    </w:p>
    <w:p w:rsidR="00F72D3B" w:rsidRPr="0008243D" w:rsidRDefault="00F72D3B" w:rsidP="0008243D">
      <w:pPr>
        <w:pStyle w:val="Style5"/>
        <w:widowControl/>
        <w:tabs>
          <w:tab w:val="left" w:pos="586"/>
        </w:tabs>
        <w:spacing w:line="276" w:lineRule="auto"/>
        <w:ind w:firstLine="709"/>
        <w:jc w:val="both"/>
        <w:rPr>
          <w:rStyle w:val="FontStyle17"/>
          <w:sz w:val="24"/>
          <w:szCs w:val="24"/>
        </w:rPr>
      </w:pPr>
    </w:p>
    <w:p w:rsidR="00F72D3B" w:rsidRPr="0008243D" w:rsidRDefault="00F72D3B" w:rsidP="0008243D">
      <w:pPr>
        <w:pStyle w:val="Style9"/>
        <w:widowControl/>
        <w:numPr>
          <w:ilvl w:val="0"/>
          <w:numId w:val="14"/>
        </w:numPr>
        <w:spacing w:line="276" w:lineRule="auto"/>
        <w:ind w:left="0" w:firstLine="0"/>
        <w:rPr>
          <w:rStyle w:val="FontStyle17"/>
          <w:sz w:val="24"/>
          <w:szCs w:val="24"/>
        </w:rPr>
      </w:pPr>
      <w:r w:rsidRPr="0008243D">
        <w:rPr>
          <w:rStyle w:val="FontStyle17"/>
          <w:sz w:val="24"/>
          <w:szCs w:val="24"/>
        </w:rPr>
        <w:t>Цели и задачи профессиональной переподготовки и повышения квалификации педагогических и руководящих работников.</w:t>
      </w:r>
    </w:p>
    <w:p w:rsidR="006D7ED5" w:rsidRPr="0008243D" w:rsidRDefault="006D7ED5" w:rsidP="0008243D">
      <w:pPr>
        <w:pStyle w:val="Style9"/>
        <w:widowControl/>
        <w:spacing w:line="276" w:lineRule="auto"/>
        <w:ind w:left="720" w:firstLine="0"/>
        <w:rPr>
          <w:rStyle w:val="FontStyle17"/>
          <w:sz w:val="24"/>
          <w:szCs w:val="24"/>
        </w:rPr>
      </w:pPr>
    </w:p>
    <w:p w:rsidR="00F72D3B" w:rsidRPr="0008243D" w:rsidRDefault="00F72D3B" w:rsidP="0008243D">
      <w:pPr>
        <w:pStyle w:val="Style4"/>
        <w:widowControl/>
        <w:numPr>
          <w:ilvl w:val="0"/>
          <w:numId w:val="1"/>
        </w:numPr>
        <w:tabs>
          <w:tab w:val="left" w:pos="562"/>
        </w:tabs>
        <w:spacing w:line="276" w:lineRule="auto"/>
        <w:ind w:firstLine="709"/>
        <w:rPr>
          <w:rStyle w:val="FontStyle18"/>
          <w:sz w:val="24"/>
          <w:szCs w:val="24"/>
        </w:rPr>
      </w:pPr>
      <w:r w:rsidRPr="0008243D">
        <w:rPr>
          <w:rStyle w:val="FontStyle18"/>
          <w:sz w:val="24"/>
          <w:szCs w:val="24"/>
        </w:rPr>
        <w:t>Дополнительное профессиональное образование направлено на удовлетворение образовательных и профессиональных потребностей, профессиональное развитие человека, обеспечение соответствия его квалификации меняющимся условиям профессиональной деятельности и социальной среды.</w:t>
      </w:r>
    </w:p>
    <w:p w:rsidR="00F72D3B" w:rsidRPr="0008243D" w:rsidRDefault="00F72D3B" w:rsidP="0008243D">
      <w:pPr>
        <w:pStyle w:val="Style4"/>
        <w:widowControl/>
        <w:numPr>
          <w:ilvl w:val="0"/>
          <w:numId w:val="1"/>
        </w:numPr>
        <w:tabs>
          <w:tab w:val="left" w:pos="562"/>
        </w:tabs>
        <w:spacing w:line="276" w:lineRule="auto"/>
        <w:ind w:firstLine="709"/>
        <w:rPr>
          <w:rStyle w:val="FontStyle18"/>
          <w:sz w:val="24"/>
          <w:szCs w:val="24"/>
        </w:rPr>
      </w:pPr>
      <w:r w:rsidRPr="0008243D">
        <w:rPr>
          <w:rStyle w:val="FontStyle16"/>
          <w:sz w:val="24"/>
          <w:szCs w:val="24"/>
        </w:rPr>
        <w:t xml:space="preserve">Целью повышения квалификации </w:t>
      </w:r>
      <w:r w:rsidRPr="0008243D">
        <w:rPr>
          <w:rStyle w:val="FontStyle18"/>
          <w:sz w:val="24"/>
          <w:szCs w:val="24"/>
        </w:rPr>
        <w:t>педагогических и руководящих работников школы является развитие профессионального мастерства и культуры, обновление теоретических и практических знаний в соответствии с современными требованиями к уровню квалификации, изменяющимися требованиями государственных образовательных стандартов, необходимостью освоения инновационных методов решения профессиональных задач.</w:t>
      </w:r>
    </w:p>
    <w:p w:rsidR="00F72D3B" w:rsidRPr="0008243D" w:rsidRDefault="00F72D3B" w:rsidP="0008243D">
      <w:pPr>
        <w:pStyle w:val="Style11"/>
        <w:widowControl/>
        <w:numPr>
          <w:ilvl w:val="0"/>
          <w:numId w:val="1"/>
        </w:numPr>
        <w:tabs>
          <w:tab w:val="left" w:pos="562"/>
        </w:tabs>
        <w:spacing w:line="276" w:lineRule="auto"/>
        <w:ind w:firstLine="709"/>
        <w:jc w:val="both"/>
        <w:rPr>
          <w:rStyle w:val="FontStyle16"/>
          <w:sz w:val="24"/>
          <w:szCs w:val="24"/>
        </w:rPr>
      </w:pPr>
      <w:r w:rsidRPr="0008243D">
        <w:rPr>
          <w:rStyle w:val="FontStyle16"/>
          <w:sz w:val="24"/>
          <w:szCs w:val="24"/>
        </w:rPr>
        <w:t xml:space="preserve">Задачи повышения квалификации: </w:t>
      </w:r>
    </w:p>
    <w:p w:rsidR="00F72D3B" w:rsidRPr="0008243D" w:rsidRDefault="00F72D3B" w:rsidP="0008243D">
      <w:pPr>
        <w:pStyle w:val="Style11"/>
        <w:widowControl/>
        <w:tabs>
          <w:tab w:val="left" w:pos="562"/>
        </w:tabs>
        <w:spacing w:line="276" w:lineRule="auto"/>
        <w:ind w:firstLine="709"/>
        <w:jc w:val="both"/>
        <w:rPr>
          <w:rStyle w:val="FontStyle16"/>
          <w:sz w:val="24"/>
          <w:szCs w:val="24"/>
        </w:rPr>
      </w:pPr>
      <w:r w:rsidRPr="0008243D">
        <w:rPr>
          <w:rStyle w:val="FontStyle18"/>
          <w:sz w:val="24"/>
          <w:szCs w:val="24"/>
        </w:rPr>
        <w:t>-развитие управленческих умений;</w:t>
      </w:r>
    </w:p>
    <w:p w:rsidR="00F72D3B" w:rsidRPr="0008243D" w:rsidRDefault="00F72D3B" w:rsidP="0008243D">
      <w:pPr>
        <w:pStyle w:val="Style6"/>
        <w:widowControl/>
        <w:spacing w:line="276" w:lineRule="auto"/>
        <w:ind w:firstLine="709"/>
        <w:rPr>
          <w:rStyle w:val="FontStyle18"/>
          <w:sz w:val="24"/>
          <w:szCs w:val="24"/>
        </w:rPr>
      </w:pPr>
      <w:r w:rsidRPr="0008243D">
        <w:rPr>
          <w:rStyle w:val="FontStyle18"/>
          <w:sz w:val="24"/>
          <w:szCs w:val="24"/>
        </w:rPr>
        <w:t>-изучение и анализ новых нормативно-правовых документов;</w:t>
      </w:r>
    </w:p>
    <w:p w:rsidR="00F72D3B" w:rsidRPr="0008243D" w:rsidRDefault="00F72D3B" w:rsidP="0008243D">
      <w:pPr>
        <w:pStyle w:val="Style6"/>
        <w:widowControl/>
        <w:spacing w:line="276" w:lineRule="auto"/>
        <w:ind w:firstLine="709"/>
        <w:rPr>
          <w:rStyle w:val="FontStyle18"/>
          <w:sz w:val="24"/>
          <w:szCs w:val="24"/>
        </w:rPr>
      </w:pPr>
      <w:r w:rsidRPr="0008243D">
        <w:rPr>
          <w:rStyle w:val="FontStyle18"/>
          <w:sz w:val="24"/>
          <w:szCs w:val="24"/>
        </w:rPr>
        <w:t>-содействие в определении содержания самообразования педагогического работника;</w:t>
      </w:r>
    </w:p>
    <w:p w:rsidR="00F72D3B" w:rsidRPr="0008243D" w:rsidRDefault="00F72D3B" w:rsidP="0008243D">
      <w:pPr>
        <w:pStyle w:val="Style6"/>
        <w:widowControl/>
        <w:spacing w:line="276" w:lineRule="auto"/>
        <w:ind w:firstLine="709"/>
        <w:rPr>
          <w:rStyle w:val="FontStyle18"/>
          <w:sz w:val="24"/>
          <w:szCs w:val="24"/>
        </w:rPr>
      </w:pPr>
      <w:r w:rsidRPr="0008243D">
        <w:rPr>
          <w:rStyle w:val="FontStyle18"/>
          <w:sz w:val="24"/>
          <w:szCs w:val="24"/>
        </w:rPr>
        <w:t>-оказание помощи и поддержки педагогическим кадрам в подготовке к аттестации;</w:t>
      </w:r>
    </w:p>
    <w:p w:rsidR="00F72D3B" w:rsidRPr="0008243D" w:rsidRDefault="00F72D3B" w:rsidP="0008243D">
      <w:pPr>
        <w:pStyle w:val="Style6"/>
        <w:widowControl/>
        <w:spacing w:line="276" w:lineRule="auto"/>
        <w:ind w:firstLine="709"/>
        <w:rPr>
          <w:rStyle w:val="FontStyle18"/>
          <w:sz w:val="24"/>
          <w:szCs w:val="24"/>
        </w:rPr>
      </w:pPr>
      <w:r w:rsidRPr="0008243D">
        <w:rPr>
          <w:rStyle w:val="FontStyle18"/>
          <w:sz w:val="24"/>
          <w:szCs w:val="24"/>
        </w:rPr>
        <w:t>-совершенствование знаний и умений в области управления образовательным процессом, навыков внедрения в практику достижений науки, передовых форм и методов работы</w:t>
      </w:r>
    </w:p>
    <w:p w:rsidR="00F72D3B" w:rsidRPr="0008243D" w:rsidRDefault="00F72D3B" w:rsidP="0008243D">
      <w:pPr>
        <w:pStyle w:val="Style6"/>
        <w:widowControl/>
        <w:spacing w:line="276" w:lineRule="auto"/>
        <w:ind w:firstLine="709"/>
        <w:rPr>
          <w:rStyle w:val="FontStyle18"/>
          <w:sz w:val="24"/>
          <w:szCs w:val="24"/>
        </w:rPr>
      </w:pPr>
      <w:r w:rsidRPr="0008243D">
        <w:rPr>
          <w:rStyle w:val="FontStyle18"/>
          <w:sz w:val="24"/>
          <w:szCs w:val="24"/>
        </w:rPr>
        <w:t>-формирование профессионального самосознания работников, чувства ответственности за свои действия, стремления к постоянному совершенствованию своего профессионального мастерства с учетом специфики деятельности;</w:t>
      </w:r>
    </w:p>
    <w:p w:rsidR="00F72D3B" w:rsidRPr="0008243D" w:rsidRDefault="00F72D3B" w:rsidP="0008243D">
      <w:pPr>
        <w:pStyle w:val="Style6"/>
        <w:widowControl/>
        <w:spacing w:line="276" w:lineRule="auto"/>
        <w:ind w:firstLine="709"/>
        <w:rPr>
          <w:rStyle w:val="FontStyle18"/>
          <w:sz w:val="24"/>
          <w:szCs w:val="24"/>
        </w:rPr>
      </w:pPr>
      <w:r w:rsidRPr="0008243D">
        <w:rPr>
          <w:rStyle w:val="FontStyle18"/>
          <w:sz w:val="24"/>
          <w:szCs w:val="24"/>
        </w:rPr>
        <w:t>-формирование и развитие профессионально-психологических качеств и навыков;</w:t>
      </w:r>
    </w:p>
    <w:p w:rsidR="00F72D3B" w:rsidRPr="0008243D" w:rsidRDefault="00F72D3B" w:rsidP="0008243D">
      <w:pPr>
        <w:pStyle w:val="Style6"/>
        <w:widowControl/>
        <w:spacing w:line="276" w:lineRule="auto"/>
        <w:ind w:firstLine="709"/>
        <w:rPr>
          <w:rStyle w:val="FontStyle18"/>
          <w:sz w:val="24"/>
          <w:szCs w:val="24"/>
        </w:rPr>
      </w:pPr>
      <w:r w:rsidRPr="0008243D">
        <w:rPr>
          <w:rStyle w:val="FontStyle18"/>
          <w:sz w:val="24"/>
          <w:szCs w:val="24"/>
        </w:rPr>
        <w:t>-совершенствование навыков работы с информацией, использования информационных технологий.</w:t>
      </w:r>
    </w:p>
    <w:p w:rsidR="00F72D3B" w:rsidRPr="0008243D" w:rsidRDefault="00F72D3B" w:rsidP="0008243D">
      <w:pPr>
        <w:pStyle w:val="Style4"/>
        <w:widowControl/>
        <w:numPr>
          <w:ilvl w:val="0"/>
          <w:numId w:val="2"/>
        </w:numPr>
        <w:tabs>
          <w:tab w:val="left" w:pos="562"/>
        </w:tabs>
        <w:spacing w:line="276" w:lineRule="auto"/>
        <w:ind w:firstLine="709"/>
        <w:rPr>
          <w:rStyle w:val="FontStyle18"/>
          <w:sz w:val="24"/>
          <w:szCs w:val="24"/>
        </w:rPr>
      </w:pPr>
      <w:r w:rsidRPr="0008243D">
        <w:rPr>
          <w:rStyle w:val="FontStyle16"/>
          <w:sz w:val="24"/>
          <w:szCs w:val="24"/>
        </w:rPr>
        <w:t xml:space="preserve">Целью профессиональной переподготовки </w:t>
      </w:r>
      <w:r w:rsidRPr="0008243D">
        <w:rPr>
          <w:rStyle w:val="FontStyle18"/>
          <w:sz w:val="24"/>
          <w:szCs w:val="24"/>
        </w:rPr>
        <w:t xml:space="preserve">педагогических и руководящих работников школы является получение ими дополнительных знаний, умений и навыков по образовательным программам, предусматривающим изучение отдельных дисциплин, разделов науки, технологии, необходимых для выполнения нового вида профессиональной </w:t>
      </w:r>
      <w:r w:rsidRPr="0008243D">
        <w:rPr>
          <w:rStyle w:val="FontStyle18"/>
          <w:sz w:val="24"/>
          <w:szCs w:val="24"/>
        </w:rPr>
        <w:lastRenderedPageBreak/>
        <w:t>деятельности. Профессиональная переподготовка осуществляется также для расширения квалификации специалистов в целях их адаптации к новым социальным условиям и ведения новой профессиональной деятельности.</w:t>
      </w:r>
    </w:p>
    <w:p w:rsidR="00F72D3B" w:rsidRPr="0008243D" w:rsidRDefault="00F72D3B" w:rsidP="0008243D">
      <w:pPr>
        <w:pStyle w:val="Style11"/>
        <w:widowControl/>
        <w:numPr>
          <w:ilvl w:val="0"/>
          <w:numId w:val="2"/>
        </w:numPr>
        <w:tabs>
          <w:tab w:val="left" w:pos="562"/>
        </w:tabs>
        <w:spacing w:line="276" w:lineRule="auto"/>
        <w:ind w:firstLine="709"/>
        <w:jc w:val="both"/>
        <w:rPr>
          <w:rStyle w:val="FontStyle18"/>
          <w:sz w:val="24"/>
          <w:szCs w:val="24"/>
        </w:rPr>
      </w:pPr>
      <w:r w:rsidRPr="0008243D">
        <w:rPr>
          <w:rStyle w:val="FontStyle16"/>
          <w:sz w:val="24"/>
          <w:szCs w:val="24"/>
        </w:rPr>
        <w:t xml:space="preserve">Задачами профессиональной переподготовки </w:t>
      </w:r>
      <w:r w:rsidRPr="0008243D">
        <w:rPr>
          <w:rStyle w:val="FontStyle18"/>
          <w:sz w:val="24"/>
          <w:szCs w:val="24"/>
        </w:rPr>
        <w:t>являются:</w:t>
      </w:r>
    </w:p>
    <w:p w:rsidR="00F72D3B" w:rsidRPr="0008243D" w:rsidRDefault="00F72D3B" w:rsidP="0008243D">
      <w:pPr>
        <w:pStyle w:val="Style12"/>
        <w:widowControl/>
        <w:spacing w:line="276" w:lineRule="auto"/>
        <w:ind w:firstLine="709"/>
        <w:jc w:val="both"/>
        <w:rPr>
          <w:rStyle w:val="FontStyle18"/>
          <w:sz w:val="24"/>
          <w:szCs w:val="24"/>
        </w:rPr>
      </w:pPr>
      <w:r w:rsidRPr="0008243D">
        <w:rPr>
          <w:rStyle w:val="FontStyle18"/>
          <w:sz w:val="24"/>
          <w:szCs w:val="24"/>
        </w:rPr>
        <w:t>-получение дополнительных специальностей по образовательным программам, предусматривающим изучение отдельных дисциплин, разделов науки, а также технологий, необходимых для выполнения нового вида профессиональной деятельности;</w:t>
      </w:r>
    </w:p>
    <w:p w:rsidR="00F72D3B" w:rsidRPr="0008243D" w:rsidRDefault="00F72D3B" w:rsidP="0008243D">
      <w:pPr>
        <w:pStyle w:val="Style12"/>
        <w:widowControl/>
        <w:spacing w:line="276" w:lineRule="auto"/>
        <w:ind w:firstLine="709"/>
        <w:jc w:val="both"/>
        <w:rPr>
          <w:rStyle w:val="FontStyle18"/>
          <w:sz w:val="24"/>
          <w:szCs w:val="24"/>
        </w:rPr>
      </w:pPr>
      <w:r w:rsidRPr="0008243D">
        <w:rPr>
          <w:rStyle w:val="FontStyle18"/>
          <w:sz w:val="24"/>
          <w:szCs w:val="24"/>
        </w:rPr>
        <w:t xml:space="preserve"> -получение новой специализации;</w:t>
      </w:r>
    </w:p>
    <w:p w:rsidR="00F72D3B" w:rsidRPr="0008243D" w:rsidRDefault="00F72D3B" w:rsidP="0008243D">
      <w:pPr>
        <w:pStyle w:val="Style12"/>
        <w:widowControl/>
        <w:spacing w:line="276" w:lineRule="auto"/>
        <w:ind w:firstLine="709"/>
        <w:jc w:val="both"/>
        <w:rPr>
          <w:rStyle w:val="FontStyle18"/>
          <w:sz w:val="24"/>
          <w:szCs w:val="24"/>
        </w:rPr>
      </w:pPr>
      <w:r w:rsidRPr="0008243D">
        <w:rPr>
          <w:rStyle w:val="FontStyle18"/>
          <w:sz w:val="24"/>
          <w:szCs w:val="24"/>
        </w:rPr>
        <w:t>-ведение новой профессиональной деятельности с учетом новых требований и стандартов в системе образования.</w:t>
      </w:r>
    </w:p>
    <w:p w:rsidR="006D7ED5" w:rsidRPr="0008243D" w:rsidRDefault="006D7ED5" w:rsidP="0008243D">
      <w:pPr>
        <w:pStyle w:val="Style12"/>
        <w:widowControl/>
        <w:spacing w:line="276" w:lineRule="auto"/>
        <w:ind w:firstLine="709"/>
        <w:jc w:val="both"/>
        <w:rPr>
          <w:rStyle w:val="FontStyle18"/>
          <w:sz w:val="24"/>
          <w:szCs w:val="24"/>
        </w:rPr>
      </w:pPr>
    </w:p>
    <w:p w:rsidR="00F72D3B" w:rsidRPr="0008243D" w:rsidRDefault="00F72D3B" w:rsidP="0008243D">
      <w:pPr>
        <w:pStyle w:val="Style7"/>
        <w:widowControl/>
        <w:spacing w:line="276" w:lineRule="auto"/>
        <w:ind w:firstLine="0"/>
        <w:jc w:val="center"/>
        <w:rPr>
          <w:rStyle w:val="FontStyle17"/>
          <w:sz w:val="24"/>
          <w:szCs w:val="24"/>
        </w:rPr>
      </w:pPr>
    </w:p>
    <w:p w:rsidR="00F72D3B" w:rsidRPr="0008243D" w:rsidRDefault="00F72D3B" w:rsidP="0008243D">
      <w:pPr>
        <w:pStyle w:val="Style7"/>
        <w:widowControl/>
        <w:numPr>
          <w:ilvl w:val="0"/>
          <w:numId w:val="14"/>
        </w:numPr>
        <w:spacing w:line="276" w:lineRule="auto"/>
        <w:ind w:left="0" w:firstLine="0"/>
        <w:jc w:val="center"/>
        <w:rPr>
          <w:rStyle w:val="FontStyle17"/>
          <w:sz w:val="24"/>
          <w:szCs w:val="24"/>
        </w:rPr>
      </w:pPr>
      <w:r w:rsidRPr="0008243D">
        <w:rPr>
          <w:rStyle w:val="FontStyle17"/>
          <w:sz w:val="24"/>
          <w:szCs w:val="24"/>
        </w:rPr>
        <w:t>Формы профессиональной переподготовки и повышения квалификации</w:t>
      </w:r>
    </w:p>
    <w:p w:rsidR="006D7ED5" w:rsidRPr="0008243D" w:rsidRDefault="006D7ED5" w:rsidP="0008243D">
      <w:pPr>
        <w:pStyle w:val="Style7"/>
        <w:widowControl/>
        <w:spacing w:line="276" w:lineRule="auto"/>
        <w:ind w:left="142" w:hanging="426"/>
        <w:rPr>
          <w:rStyle w:val="FontStyle17"/>
          <w:sz w:val="24"/>
          <w:szCs w:val="24"/>
        </w:rPr>
      </w:pPr>
    </w:p>
    <w:p w:rsidR="00F72D3B" w:rsidRPr="0008243D" w:rsidRDefault="00F72D3B" w:rsidP="0008243D">
      <w:pPr>
        <w:pStyle w:val="Style4"/>
        <w:widowControl/>
        <w:numPr>
          <w:ilvl w:val="0"/>
          <w:numId w:val="3"/>
        </w:numPr>
        <w:tabs>
          <w:tab w:val="left" w:pos="696"/>
        </w:tabs>
        <w:spacing w:line="276" w:lineRule="auto"/>
        <w:ind w:firstLine="709"/>
        <w:rPr>
          <w:rStyle w:val="FontStyle18"/>
          <w:sz w:val="24"/>
          <w:szCs w:val="24"/>
        </w:rPr>
      </w:pPr>
      <w:r w:rsidRPr="0008243D">
        <w:rPr>
          <w:rStyle w:val="FontStyle18"/>
          <w:sz w:val="24"/>
          <w:szCs w:val="24"/>
        </w:rPr>
        <w:t>Формы обучения и сроки освоения дополнительных профессиональных программ определяются образовательной программой и (или) договором об образовании.</w:t>
      </w:r>
    </w:p>
    <w:p w:rsidR="003C0049" w:rsidRPr="0008243D" w:rsidRDefault="003C0049" w:rsidP="0008243D">
      <w:pPr>
        <w:pStyle w:val="Style4"/>
        <w:widowControl/>
        <w:numPr>
          <w:ilvl w:val="0"/>
          <w:numId w:val="3"/>
        </w:numPr>
        <w:tabs>
          <w:tab w:val="left" w:pos="696"/>
        </w:tabs>
        <w:spacing w:line="276" w:lineRule="auto"/>
        <w:ind w:firstLine="709"/>
        <w:rPr>
          <w:color w:val="000000"/>
        </w:rPr>
      </w:pPr>
      <w:r w:rsidRPr="0008243D">
        <w:rPr>
          <w:color w:val="000000"/>
          <w:lang w:bidi="ru-RU"/>
        </w:rPr>
        <w:t>Педагогический работник может определить для себя следующие виды повышения квалификации:</w:t>
      </w:r>
    </w:p>
    <w:p w:rsidR="003C0049" w:rsidRPr="0008243D" w:rsidRDefault="003C0049" w:rsidP="0008243D">
      <w:pPr>
        <w:pStyle w:val="20"/>
        <w:shd w:val="clear" w:color="auto" w:fill="auto"/>
        <w:spacing w:line="276" w:lineRule="auto"/>
        <w:ind w:left="360" w:firstLine="720"/>
        <w:rPr>
          <w:sz w:val="24"/>
          <w:szCs w:val="24"/>
        </w:rPr>
      </w:pPr>
      <w:r w:rsidRPr="0008243D">
        <w:rPr>
          <w:color w:val="000000"/>
          <w:sz w:val="24"/>
          <w:szCs w:val="24"/>
          <w:lang w:eastAsia="ru-RU" w:bidi="ru-RU"/>
        </w:rPr>
        <w:t>- самообразование;</w:t>
      </w:r>
    </w:p>
    <w:p w:rsidR="003C0049" w:rsidRPr="0008243D" w:rsidRDefault="003C0049" w:rsidP="0008243D">
      <w:pPr>
        <w:pStyle w:val="20"/>
        <w:numPr>
          <w:ilvl w:val="0"/>
          <w:numId w:val="18"/>
        </w:numPr>
        <w:shd w:val="clear" w:color="auto" w:fill="auto"/>
        <w:tabs>
          <w:tab w:val="left" w:pos="1307"/>
        </w:tabs>
        <w:spacing w:line="276" w:lineRule="auto"/>
        <w:ind w:left="360" w:firstLine="720"/>
        <w:rPr>
          <w:sz w:val="24"/>
          <w:szCs w:val="24"/>
        </w:rPr>
      </w:pPr>
      <w:r w:rsidRPr="0008243D">
        <w:rPr>
          <w:color w:val="000000"/>
          <w:sz w:val="24"/>
          <w:szCs w:val="24"/>
          <w:lang w:eastAsia="ru-RU" w:bidi="ru-RU"/>
        </w:rPr>
        <w:t>очная форма;</w:t>
      </w:r>
    </w:p>
    <w:p w:rsidR="003C0049" w:rsidRPr="0008243D" w:rsidRDefault="003C0049" w:rsidP="0008243D">
      <w:pPr>
        <w:pStyle w:val="20"/>
        <w:numPr>
          <w:ilvl w:val="0"/>
          <w:numId w:val="18"/>
        </w:numPr>
        <w:shd w:val="clear" w:color="auto" w:fill="auto"/>
        <w:tabs>
          <w:tab w:val="left" w:pos="1307"/>
        </w:tabs>
        <w:spacing w:line="276" w:lineRule="auto"/>
        <w:ind w:left="360" w:firstLine="720"/>
        <w:rPr>
          <w:sz w:val="24"/>
          <w:szCs w:val="24"/>
        </w:rPr>
      </w:pPr>
      <w:r w:rsidRPr="0008243D">
        <w:rPr>
          <w:color w:val="000000"/>
          <w:sz w:val="24"/>
          <w:szCs w:val="24"/>
          <w:lang w:eastAsia="ru-RU" w:bidi="ru-RU"/>
        </w:rPr>
        <w:t>заочная форма;</w:t>
      </w:r>
    </w:p>
    <w:p w:rsidR="003C0049" w:rsidRPr="0008243D" w:rsidRDefault="003C0049" w:rsidP="0008243D">
      <w:pPr>
        <w:pStyle w:val="20"/>
        <w:numPr>
          <w:ilvl w:val="0"/>
          <w:numId w:val="18"/>
        </w:numPr>
        <w:shd w:val="clear" w:color="auto" w:fill="auto"/>
        <w:tabs>
          <w:tab w:val="left" w:pos="1307"/>
        </w:tabs>
        <w:spacing w:line="276" w:lineRule="auto"/>
        <w:ind w:left="360" w:firstLine="720"/>
        <w:rPr>
          <w:sz w:val="24"/>
          <w:szCs w:val="24"/>
        </w:rPr>
      </w:pPr>
      <w:r w:rsidRPr="0008243D">
        <w:rPr>
          <w:color w:val="000000"/>
          <w:sz w:val="24"/>
          <w:szCs w:val="24"/>
          <w:lang w:eastAsia="ru-RU" w:bidi="ru-RU"/>
        </w:rPr>
        <w:t>экстернат;</w:t>
      </w:r>
    </w:p>
    <w:p w:rsidR="003C0049" w:rsidRPr="0008243D" w:rsidRDefault="003C0049" w:rsidP="0008243D">
      <w:pPr>
        <w:pStyle w:val="20"/>
        <w:numPr>
          <w:ilvl w:val="0"/>
          <w:numId w:val="18"/>
        </w:numPr>
        <w:shd w:val="clear" w:color="auto" w:fill="auto"/>
        <w:tabs>
          <w:tab w:val="left" w:pos="1307"/>
        </w:tabs>
        <w:spacing w:line="276" w:lineRule="auto"/>
        <w:ind w:left="360" w:firstLine="720"/>
        <w:rPr>
          <w:sz w:val="24"/>
          <w:szCs w:val="24"/>
        </w:rPr>
      </w:pPr>
      <w:r w:rsidRPr="0008243D">
        <w:rPr>
          <w:color w:val="000000"/>
          <w:sz w:val="24"/>
          <w:szCs w:val="24"/>
          <w:lang w:eastAsia="ru-RU" w:bidi="ru-RU"/>
        </w:rPr>
        <w:t>стажировка;</w:t>
      </w:r>
    </w:p>
    <w:p w:rsidR="003C0049" w:rsidRPr="0008243D" w:rsidRDefault="003C0049" w:rsidP="0008243D">
      <w:pPr>
        <w:pStyle w:val="20"/>
        <w:numPr>
          <w:ilvl w:val="0"/>
          <w:numId w:val="18"/>
        </w:numPr>
        <w:shd w:val="clear" w:color="auto" w:fill="auto"/>
        <w:tabs>
          <w:tab w:val="left" w:pos="1307"/>
        </w:tabs>
        <w:spacing w:line="276" w:lineRule="auto"/>
        <w:ind w:left="360" w:firstLine="720"/>
        <w:rPr>
          <w:rStyle w:val="FontStyle18"/>
          <w:color w:val="auto"/>
          <w:sz w:val="24"/>
          <w:szCs w:val="24"/>
        </w:rPr>
      </w:pPr>
      <w:r w:rsidRPr="0008243D">
        <w:rPr>
          <w:color w:val="000000"/>
          <w:sz w:val="24"/>
          <w:szCs w:val="24"/>
          <w:lang w:eastAsia="ru-RU" w:bidi="ru-RU"/>
        </w:rPr>
        <w:t>дистанционное обучение.</w:t>
      </w:r>
    </w:p>
    <w:p w:rsidR="00F72D3B" w:rsidRPr="0008243D" w:rsidRDefault="00F72D3B" w:rsidP="0008243D">
      <w:pPr>
        <w:pStyle w:val="Style4"/>
        <w:widowControl/>
        <w:numPr>
          <w:ilvl w:val="0"/>
          <w:numId w:val="3"/>
        </w:numPr>
        <w:tabs>
          <w:tab w:val="left" w:pos="696"/>
        </w:tabs>
        <w:spacing w:line="276" w:lineRule="auto"/>
        <w:ind w:firstLine="709"/>
        <w:rPr>
          <w:rStyle w:val="FontStyle18"/>
          <w:sz w:val="24"/>
          <w:szCs w:val="24"/>
        </w:rPr>
      </w:pPr>
      <w:r w:rsidRPr="0008243D">
        <w:rPr>
          <w:rStyle w:val="FontStyle18"/>
          <w:sz w:val="24"/>
          <w:szCs w:val="24"/>
        </w:rPr>
        <w:t>Обучение по дополнительным профессиональным программам может осуществляться как единовременно и непрерывно, так и поэтапно, в том числе посредством освоения отдельных учебных предметов, курсов, дисциплин (модулей), прохождения практики, применения сетевых форм, в порядке, установленном образовательной программой и (или) договором об образовании.</w:t>
      </w:r>
    </w:p>
    <w:p w:rsidR="00F72D3B" w:rsidRPr="0008243D" w:rsidRDefault="00F72D3B" w:rsidP="0008243D">
      <w:pPr>
        <w:pStyle w:val="Style4"/>
        <w:widowControl/>
        <w:numPr>
          <w:ilvl w:val="0"/>
          <w:numId w:val="3"/>
        </w:numPr>
        <w:tabs>
          <w:tab w:val="left" w:pos="696"/>
        </w:tabs>
        <w:spacing w:line="276" w:lineRule="auto"/>
        <w:ind w:firstLine="709"/>
        <w:rPr>
          <w:rStyle w:val="FontStyle18"/>
          <w:sz w:val="24"/>
          <w:szCs w:val="24"/>
        </w:rPr>
      </w:pPr>
      <w:r w:rsidRPr="0008243D">
        <w:rPr>
          <w:rStyle w:val="FontStyle16"/>
          <w:sz w:val="24"/>
          <w:szCs w:val="24"/>
        </w:rPr>
        <w:t xml:space="preserve">Профессиональная переподготовка </w:t>
      </w:r>
      <w:r w:rsidRPr="0008243D">
        <w:rPr>
          <w:rStyle w:val="FontStyle18"/>
          <w:sz w:val="24"/>
          <w:szCs w:val="24"/>
        </w:rPr>
        <w:t>работников проводится в образовательных учреждениях на условиях и в порядке, которые определяются коллективным договором, соглашениями, трудовым договором.</w:t>
      </w:r>
    </w:p>
    <w:p w:rsidR="00F72D3B" w:rsidRPr="0008243D" w:rsidRDefault="00F72D3B" w:rsidP="0008243D">
      <w:pPr>
        <w:pStyle w:val="Style6"/>
        <w:widowControl/>
        <w:spacing w:line="276" w:lineRule="auto"/>
        <w:ind w:firstLine="709"/>
        <w:rPr>
          <w:rStyle w:val="FontStyle18"/>
          <w:sz w:val="24"/>
          <w:szCs w:val="24"/>
        </w:rPr>
      </w:pPr>
      <w:r w:rsidRPr="0008243D">
        <w:rPr>
          <w:rStyle w:val="FontStyle18"/>
          <w:sz w:val="24"/>
          <w:szCs w:val="24"/>
        </w:rPr>
        <w:t xml:space="preserve">3.2. </w:t>
      </w:r>
      <w:r w:rsidRPr="0008243D">
        <w:rPr>
          <w:rStyle w:val="FontStyle16"/>
          <w:sz w:val="24"/>
          <w:szCs w:val="24"/>
        </w:rPr>
        <w:t xml:space="preserve">Повышение квалификации </w:t>
      </w:r>
      <w:r w:rsidRPr="0008243D">
        <w:rPr>
          <w:rStyle w:val="FontStyle18"/>
          <w:sz w:val="24"/>
          <w:szCs w:val="24"/>
        </w:rPr>
        <w:t>работников может проводится в учреждениях системы переподготовки и повышения квалификации работников образования, имеющих лицензию на данный вид деятельности, а также в форме самообучения и внутреннего обучения.</w:t>
      </w:r>
    </w:p>
    <w:p w:rsidR="00F72D3B" w:rsidRPr="0008243D" w:rsidRDefault="00F72D3B" w:rsidP="0008243D">
      <w:pPr>
        <w:pStyle w:val="Style6"/>
        <w:widowControl/>
        <w:spacing w:line="276" w:lineRule="auto"/>
        <w:ind w:firstLine="709"/>
        <w:rPr>
          <w:rStyle w:val="FontStyle16"/>
          <w:sz w:val="24"/>
          <w:szCs w:val="24"/>
        </w:rPr>
      </w:pPr>
      <w:r w:rsidRPr="0008243D">
        <w:rPr>
          <w:rStyle w:val="FontStyle18"/>
          <w:sz w:val="24"/>
          <w:szCs w:val="24"/>
        </w:rPr>
        <w:t xml:space="preserve">3.2.1. Для реализации педагогом возможностей непрерывного образования, самостоятельного конструирования индивидуального образовательного маршрута с учетом своих профессиональных потребностей, согласованных с потребностями образовательного учреждения, и выбора наиболее приемлемых для себя сроков его прохождения работник может использовать ресурсы </w:t>
      </w:r>
      <w:r w:rsidRPr="0008243D">
        <w:rPr>
          <w:rStyle w:val="FontStyle16"/>
          <w:sz w:val="24"/>
          <w:szCs w:val="24"/>
        </w:rPr>
        <w:t xml:space="preserve">накопительной системы повышения квалификации. </w:t>
      </w:r>
    </w:p>
    <w:p w:rsidR="00F72D3B" w:rsidRPr="0008243D" w:rsidRDefault="00F72D3B" w:rsidP="0008243D">
      <w:pPr>
        <w:pStyle w:val="Style6"/>
        <w:widowControl/>
        <w:spacing w:line="276" w:lineRule="auto"/>
        <w:ind w:firstLine="709"/>
        <w:rPr>
          <w:rStyle w:val="FontStyle18"/>
          <w:sz w:val="24"/>
          <w:szCs w:val="24"/>
        </w:rPr>
      </w:pPr>
      <w:r w:rsidRPr="0008243D">
        <w:rPr>
          <w:rStyle w:val="FontStyle18"/>
          <w:sz w:val="24"/>
          <w:szCs w:val="24"/>
        </w:rPr>
        <w:t>3.2.2. Образовательная программа повышения квалификации по накопительной системе рассматривается как совокупность учебных программ, выбранных слушателем в логике обозначенного направления (проблемы) повышения квалификации.</w:t>
      </w:r>
    </w:p>
    <w:p w:rsidR="00F72D3B" w:rsidRPr="0008243D" w:rsidRDefault="00F72D3B" w:rsidP="0008243D">
      <w:pPr>
        <w:pStyle w:val="Style4"/>
        <w:widowControl/>
        <w:numPr>
          <w:ilvl w:val="0"/>
          <w:numId w:val="4"/>
        </w:numPr>
        <w:tabs>
          <w:tab w:val="left" w:pos="1037"/>
        </w:tabs>
        <w:spacing w:line="276" w:lineRule="auto"/>
        <w:ind w:firstLine="709"/>
        <w:rPr>
          <w:rStyle w:val="FontStyle18"/>
          <w:sz w:val="24"/>
          <w:szCs w:val="24"/>
        </w:rPr>
      </w:pPr>
      <w:r w:rsidRPr="0008243D">
        <w:rPr>
          <w:rStyle w:val="FontStyle18"/>
          <w:sz w:val="24"/>
          <w:szCs w:val="24"/>
        </w:rPr>
        <w:t>Конструирование образовательной программы повышения квалификации по накопительной системе выполняется педагогом самостоятельно.</w:t>
      </w:r>
    </w:p>
    <w:p w:rsidR="00F72D3B" w:rsidRPr="0008243D" w:rsidRDefault="00AA3C38" w:rsidP="0008243D">
      <w:pPr>
        <w:pStyle w:val="Style4"/>
        <w:widowControl/>
        <w:numPr>
          <w:ilvl w:val="0"/>
          <w:numId w:val="4"/>
        </w:numPr>
        <w:tabs>
          <w:tab w:val="left" w:pos="1037"/>
        </w:tabs>
        <w:spacing w:line="276" w:lineRule="auto"/>
        <w:ind w:firstLine="709"/>
        <w:rPr>
          <w:rStyle w:val="FontStyle18"/>
          <w:color w:val="auto"/>
          <w:sz w:val="24"/>
          <w:szCs w:val="24"/>
        </w:rPr>
      </w:pPr>
      <w:r w:rsidRPr="0008243D">
        <w:rPr>
          <w:rStyle w:val="FontStyle16"/>
          <w:color w:val="auto"/>
          <w:sz w:val="24"/>
          <w:szCs w:val="24"/>
        </w:rPr>
        <w:lastRenderedPageBreak/>
        <w:t>Самообразование</w:t>
      </w:r>
      <w:r w:rsidR="00F72D3B" w:rsidRPr="0008243D">
        <w:rPr>
          <w:rStyle w:val="FontStyle16"/>
          <w:color w:val="auto"/>
          <w:sz w:val="24"/>
          <w:szCs w:val="24"/>
        </w:rPr>
        <w:t xml:space="preserve"> </w:t>
      </w:r>
      <w:r w:rsidR="00F72D3B" w:rsidRPr="0008243D">
        <w:rPr>
          <w:rStyle w:val="FontStyle18"/>
          <w:color w:val="auto"/>
          <w:sz w:val="24"/>
          <w:szCs w:val="24"/>
        </w:rPr>
        <w:t>(самообучение), как форма непрерывного, систематического пополнения и углубления знаний, закрепления практических умений и навыков, является обязательной и проводится по индивидуальному плану, который рассматривается и утверждается на заседании творческой группы (или методического объединения).</w:t>
      </w:r>
    </w:p>
    <w:p w:rsidR="00F72D3B" w:rsidRPr="0008243D" w:rsidRDefault="00F72D3B" w:rsidP="0008243D">
      <w:pPr>
        <w:pStyle w:val="Style4"/>
        <w:widowControl/>
        <w:tabs>
          <w:tab w:val="left" w:pos="691"/>
        </w:tabs>
        <w:spacing w:line="276" w:lineRule="auto"/>
        <w:ind w:firstLine="709"/>
        <w:rPr>
          <w:rStyle w:val="FontStyle18"/>
          <w:color w:val="auto"/>
          <w:sz w:val="24"/>
          <w:szCs w:val="24"/>
        </w:rPr>
      </w:pPr>
      <w:r w:rsidRPr="0008243D">
        <w:rPr>
          <w:rStyle w:val="FontStyle18"/>
          <w:color w:val="auto"/>
          <w:sz w:val="24"/>
          <w:szCs w:val="24"/>
        </w:rPr>
        <w:t>3.2.5.</w:t>
      </w:r>
      <w:r w:rsidRPr="0008243D">
        <w:rPr>
          <w:rStyle w:val="FontStyle18"/>
          <w:color w:val="auto"/>
          <w:sz w:val="24"/>
          <w:szCs w:val="24"/>
        </w:rPr>
        <w:tab/>
        <w:t>Самостоятельная подготовка включает в себя:</w:t>
      </w:r>
    </w:p>
    <w:p w:rsidR="00F72D3B" w:rsidRPr="0008243D" w:rsidRDefault="00F72D3B" w:rsidP="0008243D">
      <w:pPr>
        <w:pStyle w:val="Style6"/>
        <w:widowControl/>
        <w:spacing w:line="276" w:lineRule="auto"/>
        <w:ind w:firstLine="709"/>
        <w:rPr>
          <w:rStyle w:val="FontStyle18"/>
          <w:color w:val="auto"/>
          <w:sz w:val="24"/>
          <w:szCs w:val="24"/>
        </w:rPr>
      </w:pPr>
      <w:r w:rsidRPr="0008243D">
        <w:rPr>
          <w:rStyle w:val="FontStyle18"/>
          <w:color w:val="auto"/>
          <w:sz w:val="24"/>
          <w:szCs w:val="24"/>
        </w:rPr>
        <w:t>-изучение текущих и вновь принятых законодательных и иных нормативных правовых актов РФ, законов и иных нормативных правовых актов субъектов РФ;</w:t>
      </w:r>
    </w:p>
    <w:p w:rsidR="00F72D3B" w:rsidRPr="0008243D" w:rsidRDefault="00F72D3B" w:rsidP="0008243D">
      <w:pPr>
        <w:pStyle w:val="Style12"/>
        <w:widowControl/>
        <w:spacing w:line="276" w:lineRule="auto"/>
        <w:ind w:firstLine="709"/>
        <w:jc w:val="both"/>
        <w:rPr>
          <w:rStyle w:val="FontStyle18"/>
          <w:color w:val="auto"/>
          <w:sz w:val="24"/>
          <w:szCs w:val="24"/>
        </w:rPr>
      </w:pPr>
      <w:r w:rsidRPr="0008243D">
        <w:rPr>
          <w:rStyle w:val="FontStyle18"/>
          <w:color w:val="auto"/>
          <w:sz w:val="24"/>
          <w:szCs w:val="24"/>
        </w:rPr>
        <w:t xml:space="preserve">-регулярное ознакомление с новой юридической, экономической, общественно-государственной, педагогической и другой специальной литературой, материалами средств массовой информации; </w:t>
      </w:r>
    </w:p>
    <w:p w:rsidR="00F72D3B" w:rsidRPr="0008243D" w:rsidRDefault="00F72D3B" w:rsidP="0008243D">
      <w:pPr>
        <w:pStyle w:val="Style12"/>
        <w:widowControl/>
        <w:spacing w:line="276" w:lineRule="auto"/>
        <w:ind w:firstLine="709"/>
        <w:jc w:val="both"/>
        <w:rPr>
          <w:rStyle w:val="FontStyle18"/>
          <w:color w:val="auto"/>
          <w:sz w:val="24"/>
          <w:szCs w:val="24"/>
        </w:rPr>
      </w:pPr>
      <w:r w:rsidRPr="0008243D">
        <w:rPr>
          <w:rStyle w:val="FontStyle18"/>
          <w:color w:val="auto"/>
          <w:sz w:val="24"/>
          <w:szCs w:val="24"/>
        </w:rPr>
        <w:t>-практическую работу по совершенствованию навыков преподавания, использования информационных технологий и ресурсов;</w:t>
      </w:r>
    </w:p>
    <w:p w:rsidR="00F72D3B" w:rsidRPr="0008243D" w:rsidRDefault="00F72D3B" w:rsidP="0008243D">
      <w:pPr>
        <w:pStyle w:val="Style6"/>
        <w:widowControl/>
        <w:spacing w:line="276" w:lineRule="auto"/>
        <w:ind w:firstLine="709"/>
        <w:rPr>
          <w:rStyle w:val="FontStyle18"/>
          <w:color w:val="auto"/>
          <w:sz w:val="24"/>
          <w:szCs w:val="24"/>
        </w:rPr>
      </w:pPr>
      <w:r w:rsidRPr="0008243D">
        <w:rPr>
          <w:rStyle w:val="FontStyle18"/>
          <w:color w:val="auto"/>
          <w:sz w:val="24"/>
          <w:szCs w:val="24"/>
        </w:rPr>
        <w:t>-формирование профессионально важных психологических и личностных качеств;</w:t>
      </w:r>
    </w:p>
    <w:p w:rsidR="00F72D3B" w:rsidRPr="0008243D" w:rsidRDefault="00F72D3B" w:rsidP="0008243D">
      <w:pPr>
        <w:pStyle w:val="Style6"/>
        <w:widowControl/>
        <w:spacing w:line="276" w:lineRule="auto"/>
        <w:ind w:firstLine="709"/>
        <w:rPr>
          <w:rStyle w:val="FontStyle18"/>
          <w:color w:val="auto"/>
          <w:sz w:val="24"/>
          <w:szCs w:val="24"/>
        </w:rPr>
      </w:pPr>
      <w:r w:rsidRPr="0008243D">
        <w:rPr>
          <w:rStyle w:val="FontStyle18"/>
          <w:color w:val="auto"/>
          <w:sz w:val="24"/>
          <w:szCs w:val="24"/>
        </w:rPr>
        <w:t>-изучение и обмен опытом с коллегами;</w:t>
      </w:r>
    </w:p>
    <w:p w:rsidR="00F72D3B" w:rsidRPr="0008243D" w:rsidRDefault="00F72D3B" w:rsidP="0008243D">
      <w:pPr>
        <w:pStyle w:val="Style6"/>
        <w:widowControl/>
        <w:spacing w:line="276" w:lineRule="auto"/>
        <w:ind w:firstLine="709"/>
        <w:rPr>
          <w:rStyle w:val="FontStyle18"/>
          <w:color w:val="auto"/>
          <w:sz w:val="24"/>
          <w:szCs w:val="24"/>
        </w:rPr>
      </w:pPr>
      <w:r w:rsidRPr="0008243D">
        <w:rPr>
          <w:rStyle w:val="FontStyle18"/>
          <w:color w:val="auto"/>
          <w:sz w:val="24"/>
          <w:szCs w:val="24"/>
        </w:rPr>
        <w:t>-другие способы самостоятельного повышения своего профессионального мастерства.</w:t>
      </w:r>
    </w:p>
    <w:p w:rsidR="00AA3C38" w:rsidRPr="0008243D" w:rsidRDefault="00F72D3B" w:rsidP="0008243D">
      <w:pPr>
        <w:pStyle w:val="Style4"/>
        <w:widowControl/>
        <w:tabs>
          <w:tab w:val="left" w:pos="859"/>
        </w:tabs>
        <w:spacing w:line="276" w:lineRule="auto"/>
        <w:ind w:firstLine="709"/>
        <w:rPr>
          <w:rStyle w:val="FontStyle16"/>
          <w:color w:val="auto"/>
          <w:sz w:val="24"/>
          <w:szCs w:val="24"/>
        </w:rPr>
      </w:pPr>
      <w:r w:rsidRPr="0008243D">
        <w:rPr>
          <w:rStyle w:val="FontStyle18"/>
          <w:color w:val="auto"/>
          <w:sz w:val="24"/>
          <w:szCs w:val="24"/>
        </w:rPr>
        <w:t>3.2.6.</w:t>
      </w:r>
      <w:r w:rsidRPr="0008243D">
        <w:rPr>
          <w:rStyle w:val="FontStyle18"/>
          <w:color w:val="auto"/>
          <w:sz w:val="24"/>
          <w:szCs w:val="24"/>
        </w:rPr>
        <w:tab/>
      </w:r>
      <w:r w:rsidRPr="0008243D">
        <w:rPr>
          <w:rStyle w:val="FontStyle16"/>
          <w:color w:val="auto"/>
          <w:sz w:val="24"/>
          <w:szCs w:val="24"/>
        </w:rPr>
        <w:t xml:space="preserve">Внутреннее обучение </w:t>
      </w:r>
      <w:r w:rsidRPr="0008243D">
        <w:rPr>
          <w:rStyle w:val="FontStyle18"/>
          <w:color w:val="auto"/>
          <w:sz w:val="24"/>
          <w:szCs w:val="24"/>
        </w:rPr>
        <w:t>(повышение квалификации без получения итоговых аттестационных документов) может включать: семинары</w:t>
      </w:r>
      <w:r w:rsidR="00AA3C38" w:rsidRPr="0008243D">
        <w:rPr>
          <w:rStyle w:val="FontStyle18"/>
          <w:color w:val="auto"/>
          <w:sz w:val="24"/>
          <w:szCs w:val="24"/>
        </w:rPr>
        <w:t>-практикумы</w:t>
      </w:r>
      <w:r w:rsidRPr="0008243D">
        <w:rPr>
          <w:rStyle w:val="FontStyle18"/>
          <w:color w:val="auto"/>
          <w:sz w:val="24"/>
          <w:szCs w:val="24"/>
        </w:rPr>
        <w:t xml:space="preserve">, конференции, круглые столы, </w:t>
      </w:r>
      <w:proofErr w:type="spellStart"/>
      <w:r w:rsidRPr="0008243D">
        <w:rPr>
          <w:rStyle w:val="FontStyle18"/>
          <w:color w:val="auto"/>
          <w:sz w:val="24"/>
          <w:szCs w:val="24"/>
        </w:rPr>
        <w:t>деятельностные</w:t>
      </w:r>
      <w:proofErr w:type="spellEnd"/>
      <w:r w:rsidRPr="0008243D">
        <w:rPr>
          <w:rStyle w:val="FontStyle18"/>
          <w:color w:val="auto"/>
          <w:sz w:val="24"/>
          <w:szCs w:val="24"/>
        </w:rPr>
        <w:t xml:space="preserve"> игры, адаптационное обучение для вновь принятых работников, интерактивное обучение, </w:t>
      </w:r>
      <w:proofErr w:type="spellStart"/>
      <w:r w:rsidRPr="0008243D">
        <w:rPr>
          <w:rStyle w:val="FontStyle18"/>
          <w:color w:val="auto"/>
          <w:sz w:val="24"/>
          <w:szCs w:val="24"/>
        </w:rPr>
        <w:t>взаимообучение</w:t>
      </w:r>
      <w:proofErr w:type="spellEnd"/>
      <w:r w:rsidRPr="0008243D">
        <w:rPr>
          <w:rStyle w:val="FontStyle18"/>
          <w:color w:val="auto"/>
          <w:sz w:val="24"/>
          <w:szCs w:val="24"/>
        </w:rPr>
        <w:t xml:space="preserve">, тренинги, демонстрации опыта и другие. </w:t>
      </w:r>
    </w:p>
    <w:p w:rsidR="00F72D3B" w:rsidRPr="0008243D" w:rsidRDefault="00F72D3B" w:rsidP="0008243D">
      <w:pPr>
        <w:pStyle w:val="Style4"/>
        <w:widowControl/>
        <w:tabs>
          <w:tab w:val="left" w:pos="859"/>
        </w:tabs>
        <w:spacing w:line="276" w:lineRule="auto"/>
        <w:ind w:firstLine="709"/>
        <w:rPr>
          <w:rStyle w:val="FontStyle18"/>
          <w:sz w:val="24"/>
          <w:szCs w:val="24"/>
        </w:rPr>
      </w:pPr>
      <w:r w:rsidRPr="0008243D">
        <w:rPr>
          <w:rStyle w:val="FontStyle18"/>
          <w:sz w:val="24"/>
          <w:szCs w:val="24"/>
        </w:rPr>
        <w:t>Образовательная организация осуществляет внутреннее обучение собственными обучающими ресурсами или с помощью привлекаемых специалистов.</w:t>
      </w:r>
    </w:p>
    <w:p w:rsidR="00F72D3B" w:rsidRPr="0008243D" w:rsidRDefault="00F72D3B" w:rsidP="0008243D">
      <w:pPr>
        <w:pStyle w:val="Style4"/>
        <w:widowControl/>
        <w:numPr>
          <w:ilvl w:val="0"/>
          <w:numId w:val="5"/>
        </w:numPr>
        <w:tabs>
          <w:tab w:val="left" w:pos="706"/>
        </w:tabs>
        <w:spacing w:line="276" w:lineRule="auto"/>
        <w:ind w:firstLine="709"/>
        <w:rPr>
          <w:rStyle w:val="FontStyle18"/>
          <w:sz w:val="24"/>
          <w:szCs w:val="24"/>
        </w:rPr>
      </w:pPr>
      <w:r w:rsidRPr="0008243D">
        <w:rPr>
          <w:rStyle w:val="FontStyle18"/>
          <w:sz w:val="24"/>
          <w:szCs w:val="24"/>
        </w:rPr>
        <w:t>Подготовка, переподготовка и повышение квалификации осуществляется по дневной, вечерней формам обучения, с отрывом, с частичным отрывом, без отрыва от работы с использованием возможностей дистанционных образовательных технологий, путем сочетания этих форм.</w:t>
      </w:r>
    </w:p>
    <w:p w:rsidR="006D7ED5" w:rsidRPr="0008243D" w:rsidRDefault="006D7ED5" w:rsidP="0008243D">
      <w:pPr>
        <w:pStyle w:val="Style4"/>
        <w:widowControl/>
        <w:tabs>
          <w:tab w:val="left" w:pos="706"/>
        </w:tabs>
        <w:spacing w:line="276" w:lineRule="auto"/>
        <w:ind w:left="709"/>
        <w:rPr>
          <w:rStyle w:val="FontStyle18"/>
          <w:sz w:val="24"/>
          <w:szCs w:val="24"/>
        </w:rPr>
      </w:pPr>
    </w:p>
    <w:p w:rsidR="00F72D3B" w:rsidRPr="0008243D" w:rsidRDefault="00F72D3B" w:rsidP="0008243D">
      <w:pPr>
        <w:pStyle w:val="Style10"/>
        <w:widowControl/>
        <w:spacing w:line="276" w:lineRule="auto"/>
        <w:ind w:firstLine="0"/>
        <w:jc w:val="center"/>
        <w:rPr>
          <w:rStyle w:val="FontStyle17"/>
          <w:sz w:val="24"/>
          <w:szCs w:val="24"/>
        </w:rPr>
      </w:pPr>
      <w:r w:rsidRPr="0008243D">
        <w:rPr>
          <w:rStyle w:val="FontStyle17"/>
          <w:sz w:val="24"/>
          <w:szCs w:val="24"/>
        </w:rPr>
        <w:t>4. Периодичность и продолжительность профессиональной переподготовки и повышения квалификации педагогических и руководящих работников</w:t>
      </w:r>
    </w:p>
    <w:p w:rsidR="006D7ED5" w:rsidRPr="0008243D" w:rsidRDefault="006D7ED5" w:rsidP="0008243D">
      <w:pPr>
        <w:pStyle w:val="Style10"/>
        <w:widowControl/>
        <w:spacing w:line="276" w:lineRule="auto"/>
        <w:ind w:firstLine="0"/>
        <w:jc w:val="center"/>
        <w:rPr>
          <w:rStyle w:val="FontStyle17"/>
          <w:sz w:val="24"/>
          <w:szCs w:val="24"/>
        </w:rPr>
      </w:pPr>
    </w:p>
    <w:p w:rsidR="00F72D3B" w:rsidRPr="0008243D" w:rsidRDefault="00F72D3B" w:rsidP="0008243D">
      <w:pPr>
        <w:pStyle w:val="Style4"/>
        <w:widowControl/>
        <w:numPr>
          <w:ilvl w:val="0"/>
          <w:numId w:val="6"/>
        </w:numPr>
        <w:tabs>
          <w:tab w:val="left" w:pos="413"/>
          <w:tab w:val="left" w:pos="5179"/>
        </w:tabs>
        <w:spacing w:line="276" w:lineRule="auto"/>
        <w:ind w:firstLine="709"/>
        <w:rPr>
          <w:rStyle w:val="FontStyle18"/>
          <w:sz w:val="24"/>
          <w:szCs w:val="24"/>
        </w:rPr>
      </w:pPr>
      <w:r w:rsidRPr="0008243D">
        <w:rPr>
          <w:rStyle w:val="FontStyle18"/>
          <w:sz w:val="24"/>
          <w:szCs w:val="24"/>
        </w:rPr>
        <w:t xml:space="preserve"> Сроки обучения по образовательным программам </w:t>
      </w:r>
      <w:r w:rsidRPr="0008243D">
        <w:rPr>
          <w:rStyle w:val="FontStyle16"/>
          <w:sz w:val="24"/>
          <w:szCs w:val="24"/>
        </w:rPr>
        <w:t xml:space="preserve">подготовки и переподготовки </w:t>
      </w:r>
      <w:r w:rsidRPr="0008243D">
        <w:rPr>
          <w:rStyle w:val="FontStyle18"/>
          <w:sz w:val="24"/>
          <w:szCs w:val="24"/>
        </w:rPr>
        <w:t>устанавливаются организацией, осуществляющей образовательную деятельность, на основе нормативов продолжительности образовательных программ в соответствии с государственными требованиями к профессиональной переподготовке в объеме не менее 250 часов.</w:t>
      </w:r>
    </w:p>
    <w:p w:rsidR="00F72D3B" w:rsidRPr="0008243D" w:rsidRDefault="00F72D3B" w:rsidP="0008243D">
      <w:pPr>
        <w:pStyle w:val="Style4"/>
        <w:widowControl/>
        <w:numPr>
          <w:ilvl w:val="0"/>
          <w:numId w:val="6"/>
        </w:numPr>
        <w:tabs>
          <w:tab w:val="left" w:pos="413"/>
        </w:tabs>
        <w:spacing w:line="276" w:lineRule="auto"/>
        <w:ind w:firstLine="709"/>
        <w:rPr>
          <w:rStyle w:val="FontStyle18"/>
          <w:sz w:val="24"/>
          <w:szCs w:val="24"/>
        </w:rPr>
      </w:pPr>
      <w:r w:rsidRPr="0008243D">
        <w:rPr>
          <w:rStyle w:val="FontStyle16"/>
          <w:sz w:val="24"/>
          <w:szCs w:val="24"/>
        </w:rPr>
        <w:t xml:space="preserve"> Повышение квалификации </w:t>
      </w:r>
      <w:r w:rsidRPr="0008243D">
        <w:rPr>
          <w:rStyle w:val="FontStyle18"/>
          <w:sz w:val="24"/>
          <w:szCs w:val="24"/>
        </w:rPr>
        <w:t>в образовательных учреждениях, имеющих лицензию на право ведения данного вида образовательной деятельности, с выдачей удостоверения о повышении квалификации не может быть менее 16 часов.</w:t>
      </w:r>
    </w:p>
    <w:p w:rsidR="00F72D3B" w:rsidRPr="0008243D" w:rsidRDefault="00F72D3B" w:rsidP="0008243D">
      <w:pPr>
        <w:pStyle w:val="Style4"/>
        <w:widowControl/>
        <w:numPr>
          <w:ilvl w:val="0"/>
          <w:numId w:val="7"/>
        </w:numPr>
        <w:tabs>
          <w:tab w:val="left" w:pos="629"/>
        </w:tabs>
        <w:spacing w:line="276" w:lineRule="auto"/>
        <w:ind w:firstLine="709"/>
        <w:rPr>
          <w:rStyle w:val="FontStyle18"/>
          <w:sz w:val="24"/>
          <w:szCs w:val="24"/>
        </w:rPr>
      </w:pPr>
      <w:r w:rsidRPr="0008243D">
        <w:rPr>
          <w:rStyle w:val="FontStyle18"/>
          <w:sz w:val="24"/>
          <w:szCs w:val="24"/>
        </w:rPr>
        <w:t xml:space="preserve"> Повышение квалификации проводится по мере необходимости, но не реже 1 раза в 3 года в течение всей трудовой деятельности работников.</w:t>
      </w:r>
    </w:p>
    <w:p w:rsidR="00F72D3B" w:rsidRPr="0008243D" w:rsidRDefault="00F72D3B" w:rsidP="0008243D">
      <w:pPr>
        <w:pStyle w:val="Style4"/>
        <w:widowControl/>
        <w:numPr>
          <w:ilvl w:val="0"/>
          <w:numId w:val="7"/>
        </w:numPr>
        <w:tabs>
          <w:tab w:val="left" w:pos="629"/>
        </w:tabs>
        <w:spacing w:line="276" w:lineRule="auto"/>
        <w:ind w:firstLine="709"/>
        <w:rPr>
          <w:rStyle w:val="FontStyle18"/>
          <w:sz w:val="24"/>
          <w:szCs w:val="24"/>
        </w:rPr>
      </w:pPr>
      <w:r w:rsidRPr="0008243D">
        <w:rPr>
          <w:rStyle w:val="FontStyle18"/>
          <w:sz w:val="24"/>
          <w:szCs w:val="24"/>
        </w:rPr>
        <w:t xml:space="preserve"> Непрерывность профессионального развития работников образовательной организации, реализующих основную образовательную программу </w:t>
      </w:r>
      <w:r w:rsidRPr="0008243D">
        <w:rPr>
          <w:rStyle w:val="FontStyle16"/>
          <w:sz w:val="24"/>
          <w:szCs w:val="24"/>
        </w:rPr>
        <w:t xml:space="preserve">начального общего образования, </w:t>
      </w:r>
      <w:r w:rsidRPr="0008243D">
        <w:rPr>
          <w:rStyle w:val="FontStyle18"/>
          <w:sz w:val="24"/>
          <w:szCs w:val="24"/>
        </w:rPr>
        <w:t xml:space="preserve">должна обеспечиваться освоением работниками образовательной организации дополнительных профессиональных образовательных программ в объеме не </w:t>
      </w:r>
      <w:r w:rsidRPr="0008243D">
        <w:rPr>
          <w:rStyle w:val="FontStyle18"/>
          <w:sz w:val="24"/>
          <w:szCs w:val="24"/>
        </w:rPr>
        <w:lastRenderedPageBreak/>
        <w:t>менее 72 часов, не реже чем каждые три года в образовательных учреждениях, имеющих лицензию на право ведения данного вида образовательной деятельности.</w:t>
      </w:r>
    </w:p>
    <w:p w:rsidR="00F72D3B" w:rsidRPr="0008243D" w:rsidRDefault="00F72D3B" w:rsidP="0008243D">
      <w:pPr>
        <w:pStyle w:val="Style4"/>
        <w:widowControl/>
        <w:numPr>
          <w:ilvl w:val="0"/>
          <w:numId w:val="7"/>
        </w:numPr>
        <w:tabs>
          <w:tab w:val="left" w:pos="629"/>
        </w:tabs>
        <w:spacing w:line="276" w:lineRule="auto"/>
        <w:ind w:firstLine="709"/>
        <w:rPr>
          <w:rStyle w:val="FontStyle18"/>
          <w:sz w:val="24"/>
          <w:szCs w:val="24"/>
        </w:rPr>
      </w:pPr>
      <w:r w:rsidRPr="0008243D">
        <w:rPr>
          <w:rStyle w:val="FontStyle18"/>
          <w:sz w:val="24"/>
          <w:szCs w:val="24"/>
        </w:rPr>
        <w:t>Образовательной организацией может устанавливаться дополнительное повышение квалификации в течение 3 лет, исходя из ее целей, по согласованию с руководителем организации, где оно проводится.</w:t>
      </w:r>
    </w:p>
    <w:p w:rsidR="006D7ED5" w:rsidRPr="0008243D" w:rsidRDefault="006D7ED5" w:rsidP="0008243D">
      <w:pPr>
        <w:pStyle w:val="Style4"/>
        <w:widowControl/>
        <w:tabs>
          <w:tab w:val="left" w:pos="629"/>
        </w:tabs>
        <w:spacing w:line="276" w:lineRule="auto"/>
        <w:ind w:left="709"/>
        <w:rPr>
          <w:rStyle w:val="FontStyle18"/>
          <w:sz w:val="24"/>
          <w:szCs w:val="24"/>
        </w:rPr>
      </w:pPr>
    </w:p>
    <w:p w:rsidR="00F72D3B" w:rsidRPr="0008243D" w:rsidRDefault="00F72D3B" w:rsidP="0008243D">
      <w:pPr>
        <w:pStyle w:val="Style3"/>
        <w:widowControl/>
        <w:spacing w:line="276" w:lineRule="auto"/>
        <w:jc w:val="center"/>
        <w:rPr>
          <w:rStyle w:val="FontStyle17"/>
          <w:sz w:val="24"/>
          <w:szCs w:val="24"/>
        </w:rPr>
      </w:pPr>
    </w:p>
    <w:p w:rsidR="00F72D3B" w:rsidRPr="0008243D" w:rsidRDefault="00F72D3B" w:rsidP="0008243D">
      <w:pPr>
        <w:pStyle w:val="Style3"/>
        <w:widowControl/>
        <w:spacing w:line="276" w:lineRule="auto"/>
        <w:rPr>
          <w:rStyle w:val="FontStyle17"/>
          <w:sz w:val="24"/>
          <w:szCs w:val="24"/>
        </w:rPr>
      </w:pPr>
      <w:r w:rsidRPr="0008243D">
        <w:rPr>
          <w:rStyle w:val="FontStyle17"/>
          <w:sz w:val="24"/>
          <w:szCs w:val="24"/>
        </w:rPr>
        <w:t>5. Права и обязанности</w:t>
      </w:r>
    </w:p>
    <w:p w:rsidR="006D7ED5" w:rsidRPr="0008243D" w:rsidRDefault="006D7ED5" w:rsidP="0008243D">
      <w:pPr>
        <w:pStyle w:val="Style3"/>
        <w:widowControl/>
        <w:spacing w:line="276" w:lineRule="auto"/>
        <w:rPr>
          <w:rStyle w:val="FontStyle17"/>
          <w:sz w:val="24"/>
          <w:szCs w:val="24"/>
        </w:rPr>
      </w:pPr>
    </w:p>
    <w:p w:rsidR="00F72D3B" w:rsidRPr="0008243D" w:rsidRDefault="00F72D3B" w:rsidP="0008243D">
      <w:pPr>
        <w:pStyle w:val="Style13"/>
        <w:widowControl/>
        <w:spacing w:line="276" w:lineRule="auto"/>
        <w:ind w:firstLine="709"/>
        <w:jc w:val="both"/>
        <w:rPr>
          <w:rStyle w:val="FontStyle16"/>
          <w:sz w:val="24"/>
          <w:szCs w:val="24"/>
        </w:rPr>
      </w:pPr>
      <w:r w:rsidRPr="0008243D">
        <w:rPr>
          <w:rStyle w:val="FontStyle16"/>
          <w:sz w:val="24"/>
          <w:szCs w:val="24"/>
        </w:rPr>
        <w:t>5.1.Педагогический работник имеет право на:</w:t>
      </w:r>
    </w:p>
    <w:p w:rsidR="00F72D3B" w:rsidRPr="0008243D" w:rsidRDefault="00F72D3B" w:rsidP="0008243D">
      <w:pPr>
        <w:pStyle w:val="Style6"/>
        <w:widowControl/>
        <w:spacing w:line="276" w:lineRule="auto"/>
        <w:ind w:firstLine="709"/>
        <w:rPr>
          <w:rStyle w:val="FontStyle18"/>
          <w:sz w:val="24"/>
          <w:szCs w:val="24"/>
        </w:rPr>
      </w:pPr>
      <w:r w:rsidRPr="0008243D">
        <w:rPr>
          <w:rStyle w:val="FontStyle18"/>
          <w:sz w:val="24"/>
          <w:szCs w:val="24"/>
        </w:rPr>
        <w:t>-освоение дополнительных профессиональных программ при условии наличия среднего профессионального и (или) высшего образования либо обучения в учреждениях среднего профессионального и (или) высшего образования;</w:t>
      </w:r>
    </w:p>
    <w:p w:rsidR="00F72D3B" w:rsidRPr="0008243D" w:rsidRDefault="00F72D3B" w:rsidP="0008243D">
      <w:pPr>
        <w:pStyle w:val="Style6"/>
        <w:widowControl/>
        <w:spacing w:line="276" w:lineRule="auto"/>
        <w:ind w:firstLine="709"/>
        <w:rPr>
          <w:rStyle w:val="FontStyle18"/>
          <w:sz w:val="24"/>
          <w:szCs w:val="24"/>
        </w:rPr>
      </w:pPr>
      <w:r w:rsidRPr="0008243D">
        <w:rPr>
          <w:rStyle w:val="FontStyle18"/>
          <w:sz w:val="24"/>
          <w:szCs w:val="24"/>
        </w:rPr>
        <w:t>-профессиональную подготовку, переподготовку и повышение своей квалификации в порядке, установленном ТК РФ, иными федеральными законами;</w:t>
      </w:r>
    </w:p>
    <w:p w:rsidR="00F72D3B" w:rsidRPr="0008243D" w:rsidRDefault="00F72D3B" w:rsidP="0008243D">
      <w:pPr>
        <w:pStyle w:val="Style6"/>
        <w:widowControl/>
        <w:spacing w:line="276" w:lineRule="auto"/>
        <w:ind w:firstLine="709"/>
        <w:rPr>
          <w:rStyle w:val="FontStyle18"/>
          <w:sz w:val="24"/>
          <w:szCs w:val="24"/>
        </w:rPr>
      </w:pPr>
      <w:r w:rsidRPr="0008243D">
        <w:rPr>
          <w:rStyle w:val="FontStyle18"/>
          <w:sz w:val="24"/>
          <w:szCs w:val="24"/>
        </w:rPr>
        <w:t>-равенство возможностей на профессиональную подготовку, переподготовку и повышение квалификации;</w:t>
      </w:r>
    </w:p>
    <w:p w:rsidR="00F72D3B" w:rsidRPr="0008243D" w:rsidRDefault="00F72D3B" w:rsidP="0008243D">
      <w:pPr>
        <w:pStyle w:val="Style6"/>
        <w:widowControl/>
        <w:spacing w:line="276" w:lineRule="auto"/>
        <w:ind w:firstLine="709"/>
        <w:rPr>
          <w:rStyle w:val="FontStyle18"/>
          <w:sz w:val="24"/>
          <w:szCs w:val="24"/>
        </w:rPr>
      </w:pPr>
      <w:r w:rsidRPr="0008243D">
        <w:rPr>
          <w:rStyle w:val="FontStyle18"/>
          <w:sz w:val="24"/>
          <w:szCs w:val="24"/>
        </w:rPr>
        <w:t>-прохождение дополнительного повышения квалификации за счёт собственных средств.</w:t>
      </w:r>
    </w:p>
    <w:p w:rsidR="00F72D3B" w:rsidRPr="0008243D" w:rsidRDefault="00F72D3B" w:rsidP="0008243D">
      <w:pPr>
        <w:pStyle w:val="Style11"/>
        <w:widowControl/>
        <w:numPr>
          <w:ilvl w:val="0"/>
          <w:numId w:val="8"/>
        </w:numPr>
        <w:tabs>
          <w:tab w:val="left" w:pos="394"/>
        </w:tabs>
        <w:spacing w:line="276" w:lineRule="auto"/>
        <w:ind w:firstLine="709"/>
        <w:jc w:val="both"/>
        <w:rPr>
          <w:rStyle w:val="FontStyle16"/>
          <w:sz w:val="24"/>
          <w:szCs w:val="24"/>
        </w:rPr>
      </w:pPr>
      <w:r w:rsidRPr="0008243D">
        <w:rPr>
          <w:rStyle w:val="FontStyle16"/>
          <w:sz w:val="24"/>
          <w:szCs w:val="24"/>
        </w:rPr>
        <w:t>Педагогический работник обязан:</w:t>
      </w:r>
    </w:p>
    <w:p w:rsidR="00F72D3B" w:rsidRPr="0008243D" w:rsidRDefault="00F72D3B" w:rsidP="0008243D">
      <w:pPr>
        <w:pStyle w:val="Style6"/>
        <w:widowControl/>
        <w:spacing w:line="276" w:lineRule="auto"/>
        <w:ind w:firstLine="709"/>
        <w:rPr>
          <w:rStyle w:val="FontStyle18"/>
          <w:sz w:val="24"/>
          <w:szCs w:val="24"/>
        </w:rPr>
      </w:pPr>
      <w:r w:rsidRPr="0008243D">
        <w:rPr>
          <w:rStyle w:val="FontStyle18"/>
          <w:sz w:val="24"/>
          <w:szCs w:val="24"/>
        </w:rPr>
        <w:t>-пройти переподготовку с последующей аттестацией на соответствие занимаемой должности, если он не имеет необходимого для выполнения должностных обязанностей уровня профессиональной подготовки, удостоверяемого документами об образовании;</w:t>
      </w:r>
    </w:p>
    <w:p w:rsidR="00F72D3B" w:rsidRPr="0008243D" w:rsidRDefault="00F72D3B" w:rsidP="0008243D">
      <w:pPr>
        <w:pStyle w:val="Style6"/>
        <w:widowControl/>
        <w:spacing w:line="276" w:lineRule="auto"/>
        <w:ind w:firstLine="709"/>
        <w:rPr>
          <w:rStyle w:val="FontStyle18"/>
          <w:sz w:val="24"/>
          <w:szCs w:val="24"/>
        </w:rPr>
      </w:pPr>
      <w:r w:rsidRPr="0008243D">
        <w:rPr>
          <w:rStyle w:val="FontStyle18"/>
          <w:sz w:val="24"/>
          <w:szCs w:val="24"/>
        </w:rPr>
        <w:t>-проходить курсы повышения квалификации не реже 1 раза в 3 года в течение всей трудовой деятельности.</w:t>
      </w:r>
    </w:p>
    <w:p w:rsidR="0008243D" w:rsidRPr="0008243D" w:rsidRDefault="0008243D" w:rsidP="0008243D">
      <w:pPr>
        <w:pStyle w:val="20"/>
        <w:shd w:val="clear" w:color="auto" w:fill="auto"/>
        <w:tabs>
          <w:tab w:val="left" w:pos="981"/>
        </w:tabs>
        <w:spacing w:line="276" w:lineRule="auto"/>
        <w:ind w:firstLine="709"/>
        <w:rPr>
          <w:rStyle w:val="FontStyle18"/>
          <w:color w:val="auto"/>
          <w:sz w:val="24"/>
          <w:szCs w:val="24"/>
        </w:rPr>
      </w:pPr>
      <w:r w:rsidRPr="0008243D">
        <w:rPr>
          <w:sz w:val="24"/>
          <w:szCs w:val="24"/>
        </w:rPr>
        <w:t>В случае отказа работника от прохождения планового повышения квалификации, т.е. срыва графика, ответственность за несвоевременное прохождение курсовой подготовки несет данный работник.</w:t>
      </w:r>
    </w:p>
    <w:p w:rsidR="00F72D3B" w:rsidRPr="0008243D" w:rsidRDefault="00F72D3B" w:rsidP="0008243D">
      <w:pPr>
        <w:pStyle w:val="Style11"/>
        <w:widowControl/>
        <w:numPr>
          <w:ilvl w:val="0"/>
          <w:numId w:val="9"/>
        </w:numPr>
        <w:tabs>
          <w:tab w:val="left" w:pos="394"/>
        </w:tabs>
        <w:spacing w:line="276" w:lineRule="auto"/>
        <w:ind w:firstLine="709"/>
        <w:jc w:val="both"/>
        <w:rPr>
          <w:rStyle w:val="FontStyle16"/>
          <w:sz w:val="24"/>
          <w:szCs w:val="24"/>
        </w:rPr>
      </w:pPr>
      <w:r w:rsidRPr="0008243D">
        <w:rPr>
          <w:rStyle w:val="FontStyle16"/>
          <w:sz w:val="24"/>
          <w:szCs w:val="24"/>
        </w:rPr>
        <w:t xml:space="preserve"> Администрация образовательной организации обязана:</w:t>
      </w:r>
    </w:p>
    <w:p w:rsidR="00F72D3B" w:rsidRPr="0008243D" w:rsidRDefault="00F72D3B" w:rsidP="0008243D">
      <w:pPr>
        <w:pStyle w:val="Style6"/>
        <w:widowControl/>
        <w:spacing w:line="276" w:lineRule="auto"/>
        <w:ind w:firstLine="709"/>
        <w:rPr>
          <w:rStyle w:val="FontStyle18"/>
          <w:sz w:val="24"/>
          <w:szCs w:val="24"/>
        </w:rPr>
      </w:pPr>
      <w:r w:rsidRPr="0008243D">
        <w:rPr>
          <w:rStyle w:val="FontStyle18"/>
          <w:sz w:val="24"/>
          <w:szCs w:val="24"/>
        </w:rPr>
        <w:t>-</w:t>
      </w:r>
      <w:r w:rsidR="0008243D" w:rsidRPr="0008243D">
        <w:rPr>
          <w:rStyle w:val="FontStyle18"/>
          <w:sz w:val="24"/>
          <w:szCs w:val="24"/>
        </w:rPr>
        <w:t xml:space="preserve"> </w:t>
      </w:r>
      <w:r w:rsidRPr="0008243D">
        <w:rPr>
          <w:rStyle w:val="FontStyle18"/>
          <w:sz w:val="24"/>
          <w:szCs w:val="24"/>
        </w:rPr>
        <w:t>направлять работника на курсы повышения квалификации с периодичностью не реже 1 раза в 3 года в течение всей трудовой деятельности;</w:t>
      </w:r>
    </w:p>
    <w:p w:rsidR="00F72D3B" w:rsidRPr="0008243D" w:rsidRDefault="00F72D3B" w:rsidP="0008243D">
      <w:pPr>
        <w:pStyle w:val="Style6"/>
        <w:widowControl/>
        <w:spacing w:line="276" w:lineRule="auto"/>
        <w:ind w:firstLine="709"/>
        <w:rPr>
          <w:rStyle w:val="FontStyle18"/>
          <w:sz w:val="24"/>
          <w:szCs w:val="24"/>
        </w:rPr>
      </w:pPr>
      <w:r w:rsidRPr="0008243D">
        <w:rPr>
          <w:rStyle w:val="FontStyle18"/>
          <w:sz w:val="24"/>
          <w:szCs w:val="24"/>
        </w:rPr>
        <w:t>-</w:t>
      </w:r>
      <w:r w:rsidR="0008243D" w:rsidRPr="0008243D">
        <w:rPr>
          <w:rStyle w:val="FontStyle18"/>
          <w:sz w:val="24"/>
          <w:szCs w:val="24"/>
        </w:rPr>
        <w:t xml:space="preserve"> </w:t>
      </w:r>
      <w:r w:rsidRPr="0008243D">
        <w:rPr>
          <w:rStyle w:val="FontStyle18"/>
          <w:sz w:val="24"/>
          <w:szCs w:val="24"/>
        </w:rPr>
        <w:t xml:space="preserve">создать условия, необходимые для успешного обучения работников в учреждениях системы переподготовки и повышения квалификации, их участия в мероприятиях по повышению квалификации на региональном, муниципальном и </w:t>
      </w:r>
      <w:proofErr w:type="spellStart"/>
      <w:r w:rsidRPr="0008243D">
        <w:rPr>
          <w:rStyle w:val="FontStyle18"/>
          <w:sz w:val="24"/>
          <w:szCs w:val="24"/>
        </w:rPr>
        <w:t>внутришкольном</w:t>
      </w:r>
      <w:proofErr w:type="spellEnd"/>
      <w:r w:rsidRPr="0008243D">
        <w:rPr>
          <w:rStyle w:val="FontStyle18"/>
          <w:sz w:val="24"/>
          <w:szCs w:val="24"/>
        </w:rPr>
        <w:t xml:space="preserve"> уровне.</w:t>
      </w:r>
    </w:p>
    <w:p w:rsidR="006D7ED5" w:rsidRPr="0008243D" w:rsidRDefault="006D7ED5" w:rsidP="0008243D">
      <w:pPr>
        <w:pStyle w:val="Style6"/>
        <w:widowControl/>
        <w:spacing w:line="276" w:lineRule="auto"/>
        <w:ind w:firstLine="709"/>
        <w:rPr>
          <w:rStyle w:val="FontStyle18"/>
          <w:sz w:val="24"/>
          <w:szCs w:val="24"/>
        </w:rPr>
      </w:pPr>
    </w:p>
    <w:p w:rsidR="00F72D3B" w:rsidRPr="0008243D" w:rsidRDefault="00F72D3B" w:rsidP="0008243D">
      <w:pPr>
        <w:pStyle w:val="Style3"/>
        <w:widowControl/>
        <w:spacing w:line="276" w:lineRule="auto"/>
        <w:rPr>
          <w:rStyle w:val="FontStyle17"/>
          <w:sz w:val="24"/>
          <w:szCs w:val="24"/>
        </w:rPr>
      </w:pPr>
      <w:r w:rsidRPr="0008243D">
        <w:rPr>
          <w:rStyle w:val="FontStyle17"/>
          <w:sz w:val="24"/>
          <w:szCs w:val="24"/>
        </w:rPr>
        <w:t>6. Финансовое обеспечение</w:t>
      </w:r>
    </w:p>
    <w:p w:rsidR="00F72D3B" w:rsidRPr="0008243D" w:rsidRDefault="00F72D3B" w:rsidP="0008243D">
      <w:pPr>
        <w:pStyle w:val="Style4"/>
        <w:widowControl/>
        <w:numPr>
          <w:ilvl w:val="0"/>
          <w:numId w:val="10"/>
        </w:numPr>
        <w:tabs>
          <w:tab w:val="left" w:pos="418"/>
        </w:tabs>
        <w:spacing w:line="276" w:lineRule="auto"/>
        <w:ind w:firstLine="420"/>
        <w:rPr>
          <w:rStyle w:val="FontStyle18"/>
          <w:sz w:val="24"/>
          <w:szCs w:val="24"/>
        </w:rPr>
      </w:pPr>
      <w:r w:rsidRPr="0008243D">
        <w:rPr>
          <w:rStyle w:val="FontStyle18"/>
          <w:sz w:val="24"/>
          <w:szCs w:val="24"/>
        </w:rPr>
        <w:t xml:space="preserve"> Плановое повышение квалификации педагогических и руководящих работников финансируется из средств бюджета.</w:t>
      </w:r>
    </w:p>
    <w:p w:rsidR="00F72D3B" w:rsidRPr="0008243D" w:rsidRDefault="00F72D3B" w:rsidP="0008243D">
      <w:pPr>
        <w:pStyle w:val="Style4"/>
        <w:widowControl/>
        <w:numPr>
          <w:ilvl w:val="0"/>
          <w:numId w:val="11"/>
        </w:numPr>
        <w:tabs>
          <w:tab w:val="left" w:pos="418"/>
        </w:tabs>
        <w:spacing w:line="276" w:lineRule="auto"/>
        <w:ind w:firstLine="420"/>
        <w:rPr>
          <w:rStyle w:val="FontStyle18"/>
          <w:sz w:val="24"/>
          <w:szCs w:val="24"/>
        </w:rPr>
      </w:pPr>
      <w:r w:rsidRPr="0008243D">
        <w:rPr>
          <w:rStyle w:val="FontStyle18"/>
          <w:sz w:val="24"/>
          <w:szCs w:val="24"/>
        </w:rPr>
        <w:t xml:space="preserve"> При направлении работника для повышения квалификации с отрывом от работы за ним сохраняются место работы (должность) и средняя заработная плата.</w:t>
      </w:r>
    </w:p>
    <w:p w:rsidR="00F72D3B" w:rsidRPr="0008243D" w:rsidRDefault="00F72D3B" w:rsidP="0008243D">
      <w:pPr>
        <w:pStyle w:val="Style4"/>
        <w:widowControl/>
        <w:numPr>
          <w:ilvl w:val="0"/>
          <w:numId w:val="11"/>
        </w:numPr>
        <w:tabs>
          <w:tab w:val="left" w:pos="418"/>
        </w:tabs>
        <w:spacing w:line="276" w:lineRule="auto"/>
        <w:ind w:firstLine="420"/>
        <w:rPr>
          <w:rStyle w:val="FontStyle18"/>
          <w:sz w:val="24"/>
          <w:szCs w:val="24"/>
        </w:rPr>
      </w:pPr>
      <w:r w:rsidRPr="0008243D">
        <w:rPr>
          <w:rStyle w:val="FontStyle18"/>
          <w:sz w:val="24"/>
          <w:szCs w:val="24"/>
        </w:rPr>
        <w:t xml:space="preserve"> Работникам, направляемым для повышения квалификации с отрывом от работы в другую местность, производится оплата командировочных расходов в порядке и размерах, которые предусмотрены для лиц, направляемых в служебные командировки.</w:t>
      </w:r>
    </w:p>
    <w:p w:rsidR="00F72D3B" w:rsidRPr="0008243D" w:rsidRDefault="00F72D3B" w:rsidP="0008243D">
      <w:pPr>
        <w:pStyle w:val="Style4"/>
        <w:widowControl/>
        <w:numPr>
          <w:ilvl w:val="0"/>
          <w:numId w:val="11"/>
        </w:numPr>
        <w:tabs>
          <w:tab w:val="left" w:pos="418"/>
        </w:tabs>
        <w:spacing w:line="276" w:lineRule="auto"/>
        <w:ind w:firstLine="420"/>
        <w:rPr>
          <w:rStyle w:val="FontStyle18"/>
          <w:sz w:val="24"/>
          <w:szCs w:val="24"/>
        </w:rPr>
      </w:pPr>
      <w:r w:rsidRPr="0008243D">
        <w:rPr>
          <w:rStyle w:val="FontStyle18"/>
          <w:sz w:val="24"/>
          <w:szCs w:val="24"/>
        </w:rPr>
        <w:t xml:space="preserve"> Повышение квалификации в форме самообразования осуществляется за счет собственных средств работника.</w:t>
      </w:r>
    </w:p>
    <w:p w:rsidR="00F72D3B" w:rsidRPr="0008243D" w:rsidRDefault="00F72D3B" w:rsidP="0008243D">
      <w:pPr>
        <w:pStyle w:val="Style6"/>
        <w:widowControl/>
        <w:spacing w:line="276" w:lineRule="auto"/>
        <w:ind w:firstLine="420"/>
        <w:rPr>
          <w:rStyle w:val="FontStyle18"/>
          <w:sz w:val="24"/>
          <w:szCs w:val="24"/>
        </w:rPr>
      </w:pPr>
      <w:r w:rsidRPr="0008243D">
        <w:rPr>
          <w:rStyle w:val="FontStyle18"/>
          <w:sz w:val="24"/>
          <w:szCs w:val="24"/>
        </w:rPr>
        <w:lastRenderedPageBreak/>
        <w:t>6.5. Внутренняя система повышения квалификации производится за счет средств школы.</w:t>
      </w:r>
    </w:p>
    <w:p w:rsidR="00F72D3B" w:rsidRPr="0008243D" w:rsidRDefault="00F72D3B" w:rsidP="0008243D">
      <w:pPr>
        <w:pStyle w:val="Style3"/>
        <w:widowControl/>
        <w:spacing w:line="276" w:lineRule="auto"/>
        <w:jc w:val="center"/>
        <w:rPr>
          <w:rStyle w:val="FontStyle17"/>
          <w:sz w:val="24"/>
          <w:szCs w:val="24"/>
        </w:rPr>
      </w:pPr>
    </w:p>
    <w:p w:rsidR="00F72D3B" w:rsidRPr="0008243D" w:rsidRDefault="00F72D3B" w:rsidP="0008243D">
      <w:pPr>
        <w:pStyle w:val="Style3"/>
        <w:widowControl/>
        <w:spacing w:line="276" w:lineRule="auto"/>
        <w:rPr>
          <w:rStyle w:val="FontStyle17"/>
          <w:sz w:val="24"/>
          <w:szCs w:val="24"/>
        </w:rPr>
      </w:pPr>
      <w:r w:rsidRPr="0008243D">
        <w:rPr>
          <w:rStyle w:val="FontStyle17"/>
          <w:sz w:val="24"/>
          <w:szCs w:val="24"/>
        </w:rPr>
        <w:t>7. Отчётность о повышении квалификации и профессиональной переподготовки</w:t>
      </w:r>
    </w:p>
    <w:p w:rsidR="00F72D3B" w:rsidRPr="0008243D" w:rsidRDefault="00F72D3B" w:rsidP="0008243D">
      <w:pPr>
        <w:pStyle w:val="Style6"/>
        <w:widowControl/>
        <w:spacing w:line="276" w:lineRule="auto"/>
        <w:ind w:firstLine="709"/>
        <w:rPr>
          <w:rStyle w:val="FontStyle18"/>
          <w:sz w:val="24"/>
          <w:szCs w:val="24"/>
        </w:rPr>
      </w:pPr>
      <w:r w:rsidRPr="0008243D">
        <w:rPr>
          <w:rStyle w:val="FontStyle18"/>
          <w:sz w:val="24"/>
          <w:szCs w:val="24"/>
        </w:rPr>
        <w:t>7.1. С целью создания условий для непрерывного профессионального образования педагогических кадров заместителем директора по УВР ежегодно составляется план повышения квалификации педагогических работников школы.</w:t>
      </w:r>
    </w:p>
    <w:p w:rsidR="00F72D3B" w:rsidRPr="0008243D" w:rsidRDefault="00F72D3B" w:rsidP="0008243D">
      <w:pPr>
        <w:pStyle w:val="Style4"/>
        <w:widowControl/>
        <w:numPr>
          <w:ilvl w:val="0"/>
          <w:numId w:val="12"/>
        </w:numPr>
        <w:tabs>
          <w:tab w:val="left" w:pos="427"/>
        </w:tabs>
        <w:spacing w:line="276" w:lineRule="auto"/>
        <w:ind w:firstLine="709"/>
        <w:rPr>
          <w:rStyle w:val="FontStyle18"/>
          <w:sz w:val="24"/>
          <w:szCs w:val="24"/>
        </w:rPr>
      </w:pPr>
      <w:r w:rsidRPr="0008243D">
        <w:rPr>
          <w:rStyle w:val="FontStyle18"/>
          <w:sz w:val="24"/>
          <w:szCs w:val="24"/>
        </w:rPr>
        <w:t xml:space="preserve"> Слушатели, успешно прошедшие курс обучения вне образовательной организации, предоставляют в бухгалтерию и кадровый отдел образовательной организации документы государственного образца:</w:t>
      </w:r>
    </w:p>
    <w:p w:rsidR="006D7ED5" w:rsidRPr="0008243D" w:rsidRDefault="00F72D3B" w:rsidP="0008243D">
      <w:pPr>
        <w:pStyle w:val="Style6"/>
        <w:widowControl/>
        <w:spacing w:line="276" w:lineRule="auto"/>
        <w:ind w:firstLine="709"/>
        <w:jc w:val="left"/>
        <w:rPr>
          <w:rStyle w:val="FontStyle18"/>
          <w:sz w:val="24"/>
          <w:szCs w:val="24"/>
        </w:rPr>
      </w:pPr>
      <w:r w:rsidRPr="0008243D">
        <w:rPr>
          <w:rStyle w:val="FontStyle18"/>
          <w:sz w:val="24"/>
          <w:szCs w:val="24"/>
        </w:rPr>
        <w:t xml:space="preserve">-удостоверение о повышении квалификации; </w:t>
      </w:r>
    </w:p>
    <w:p w:rsidR="00F72D3B" w:rsidRPr="0008243D" w:rsidRDefault="00F72D3B" w:rsidP="0008243D">
      <w:pPr>
        <w:pStyle w:val="Style6"/>
        <w:widowControl/>
        <w:spacing w:line="276" w:lineRule="auto"/>
        <w:ind w:firstLine="709"/>
        <w:jc w:val="left"/>
        <w:rPr>
          <w:rStyle w:val="FontStyle18"/>
          <w:sz w:val="24"/>
          <w:szCs w:val="24"/>
        </w:rPr>
      </w:pPr>
      <w:r w:rsidRPr="0008243D">
        <w:rPr>
          <w:rStyle w:val="FontStyle18"/>
          <w:sz w:val="24"/>
          <w:szCs w:val="24"/>
        </w:rPr>
        <w:t>-диплом о профессиональной переподготовке.</w:t>
      </w:r>
    </w:p>
    <w:p w:rsidR="00F72D3B" w:rsidRPr="0008243D" w:rsidRDefault="00F72D3B" w:rsidP="0008243D">
      <w:pPr>
        <w:pStyle w:val="Style4"/>
        <w:widowControl/>
        <w:numPr>
          <w:ilvl w:val="0"/>
          <w:numId w:val="13"/>
        </w:numPr>
        <w:tabs>
          <w:tab w:val="left" w:pos="427"/>
        </w:tabs>
        <w:spacing w:line="276" w:lineRule="auto"/>
        <w:ind w:firstLine="709"/>
        <w:rPr>
          <w:rStyle w:val="FontStyle18"/>
          <w:sz w:val="24"/>
          <w:szCs w:val="24"/>
        </w:rPr>
      </w:pPr>
      <w:r w:rsidRPr="0008243D">
        <w:rPr>
          <w:rStyle w:val="FontStyle18"/>
          <w:sz w:val="24"/>
          <w:szCs w:val="24"/>
        </w:rPr>
        <w:t xml:space="preserve"> Сведения о результатах повышения квалификации и профессиональной переподготовки учителей предоставляются педагогическим работником не позднее, чем через 1 день после прохождения обучения.</w:t>
      </w:r>
    </w:p>
    <w:p w:rsidR="00F72D3B" w:rsidRPr="0008243D" w:rsidRDefault="00F72D3B" w:rsidP="0008243D">
      <w:pPr>
        <w:pStyle w:val="Style8"/>
        <w:widowControl/>
        <w:spacing w:line="276" w:lineRule="auto"/>
        <w:ind w:firstLine="709"/>
        <w:rPr>
          <w:rStyle w:val="FontStyle18"/>
          <w:sz w:val="24"/>
          <w:szCs w:val="24"/>
        </w:rPr>
      </w:pPr>
      <w:r w:rsidRPr="0008243D">
        <w:rPr>
          <w:rStyle w:val="FontStyle18"/>
          <w:sz w:val="24"/>
          <w:szCs w:val="24"/>
        </w:rPr>
        <w:t xml:space="preserve">7.4. Результаты работы в форме </w:t>
      </w:r>
      <w:r w:rsidR="00AA3C38" w:rsidRPr="0008243D">
        <w:rPr>
          <w:rStyle w:val="FontStyle18"/>
          <w:sz w:val="24"/>
          <w:szCs w:val="24"/>
        </w:rPr>
        <w:t>самообразования</w:t>
      </w:r>
      <w:r w:rsidRPr="0008243D">
        <w:rPr>
          <w:rStyle w:val="FontStyle18"/>
          <w:sz w:val="24"/>
          <w:szCs w:val="24"/>
        </w:rPr>
        <w:t xml:space="preserve"> предоставляются в конце учебного года в виде отчета о выполнении плана работы над темой самообразования на заседании методического объединени</w:t>
      </w:r>
      <w:r w:rsidR="00AA3C38" w:rsidRPr="0008243D">
        <w:rPr>
          <w:rStyle w:val="FontStyle18"/>
          <w:sz w:val="24"/>
          <w:szCs w:val="24"/>
        </w:rPr>
        <w:t>я</w:t>
      </w:r>
      <w:r w:rsidRPr="0008243D">
        <w:rPr>
          <w:rStyle w:val="FontStyle18"/>
          <w:sz w:val="24"/>
          <w:szCs w:val="24"/>
        </w:rPr>
        <w:t xml:space="preserve">. Результат работы по теме самообразования может быть представлен на заседании </w:t>
      </w:r>
      <w:r w:rsidR="00AA3C38" w:rsidRPr="0008243D">
        <w:rPr>
          <w:rStyle w:val="FontStyle18"/>
          <w:sz w:val="24"/>
          <w:szCs w:val="24"/>
        </w:rPr>
        <w:t>методического объединения</w:t>
      </w:r>
      <w:r w:rsidRPr="0008243D">
        <w:rPr>
          <w:rStyle w:val="FontStyle18"/>
          <w:sz w:val="24"/>
          <w:szCs w:val="24"/>
        </w:rPr>
        <w:t xml:space="preserve"> в одной из следующих форм: доклада, программы, дидактического материала, методического пособия, научно-методической разработки, обобщения опыта работы. Весь наработанный материал сдается в копилку </w:t>
      </w:r>
      <w:r w:rsidR="00AA3C38" w:rsidRPr="0008243D">
        <w:rPr>
          <w:rStyle w:val="FontStyle18"/>
          <w:sz w:val="24"/>
          <w:szCs w:val="24"/>
        </w:rPr>
        <w:t>методического объединения</w:t>
      </w:r>
      <w:r w:rsidRPr="0008243D">
        <w:rPr>
          <w:rStyle w:val="FontStyle18"/>
          <w:sz w:val="24"/>
          <w:szCs w:val="24"/>
        </w:rPr>
        <w:t xml:space="preserve"> и является доступным для использования другими педагогами. Наиболее значимый опыт работы педагога может быть рекомендован к обобщению </w:t>
      </w:r>
      <w:r w:rsidR="00AA3C38" w:rsidRPr="0008243D">
        <w:rPr>
          <w:rStyle w:val="FontStyle18"/>
          <w:sz w:val="24"/>
          <w:szCs w:val="24"/>
        </w:rPr>
        <w:t>и распространению на школьном,</w:t>
      </w:r>
      <w:r w:rsidRPr="0008243D">
        <w:rPr>
          <w:rStyle w:val="FontStyle18"/>
          <w:sz w:val="24"/>
          <w:szCs w:val="24"/>
        </w:rPr>
        <w:t xml:space="preserve"> </w:t>
      </w:r>
      <w:r w:rsidR="00AA3C38" w:rsidRPr="0008243D">
        <w:rPr>
          <w:rStyle w:val="FontStyle18"/>
          <w:sz w:val="24"/>
          <w:szCs w:val="24"/>
        </w:rPr>
        <w:t xml:space="preserve">региональном и </w:t>
      </w:r>
      <w:proofErr w:type="gramStart"/>
      <w:r w:rsidR="00AA3C38" w:rsidRPr="0008243D">
        <w:rPr>
          <w:rStyle w:val="FontStyle18"/>
          <w:sz w:val="24"/>
          <w:szCs w:val="24"/>
        </w:rPr>
        <w:t xml:space="preserve">всероссийском </w:t>
      </w:r>
      <w:r w:rsidRPr="0008243D">
        <w:rPr>
          <w:rStyle w:val="FontStyle18"/>
          <w:sz w:val="24"/>
          <w:szCs w:val="24"/>
        </w:rPr>
        <w:t xml:space="preserve"> уровнях</w:t>
      </w:r>
      <w:proofErr w:type="gramEnd"/>
      <w:r w:rsidRPr="0008243D">
        <w:rPr>
          <w:rStyle w:val="FontStyle18"/>
          <w:sz w:val="24"/>
          <w:szCs w:val="24"/>
        </w:rPr>
        <w:t>.</w:t>
      </w:r>
    </w:p>
    <w:p w:rsidR="00F72D3B" w:rsidRPr="0008243D" w:rsidRDefault="00F72D3B" w:rsidP="0008243D">
      <w:pPr>
        <w:pStyle w:val="Style8"/>
        <w:widowControl/>
        <w:spacing w:line="276" w:lineRule="auto"/>
        <w:ind w:firstLine="709"/>
        <w:rPr>
          <w:rStyle w:val="FontStyle18"/>
          <w:sz w:val="24"/>
          <w:szCs w:val="24"/>
        </w:rPr>
      </w:pPr>
    </w:p>
    <w:p w:rsidR="00F72D3B" w:rsidRPr="0008243D" w:rsidRDefault="00F72D3B" w:rsidP="0008243D">
      <w:pPr>
        <w:shd w:val="clear" w:color="auto" w:fill="FFFFFF"/>
        <w:rPr>
          <w:rFonts w:ascii="Times New Roman" w:hAnsi="Times New Roman"/>
          <w:b/>
          <w:color w:val="000000"/>
          <w:sz w:val="24"/>
          <w:szCs w:val="24"/>
        </w:rPr>
      </w:pPr>
      <w:r w:rsidRPr="0008243D">
        <w:rPr>
          <w:rFonts w:ascii="Times New Roman" w:hAnsi="Times New Roman"/>
          <w:b/>
          <w:color w:val="000000"/>
          <w:sz w:val="24"/>
          <w:szCs w:val="24"/>
        </w:rPr>
        <w:t>8. Заключительные положения</w:t>
      </w:r>
    </w:p>
    <w:p w:rsidR="00F72D3B" w:rsidRPr="0008243D" w:rsidRDefault="00F72D3B" w:rsidP="0008243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8243D">
        <w:rPr>
          <w:rFonts w:ascii="Times New Roman" w:hAnsi="Times New Roman"/>
          <w:sz w:val="24"/>
          <w:szCs w:val="24"/>
        </w:rPr>
        <w:t>8.1. Изменения и дополнения в настоящее положение вносятся педагогическим советом и принимаются на его заседании.</w:t>
      </w:r>
    </w:p>
    <w:p w:rsidR="00F72D3B" w:rsidRPr="0008243D" w:rsidRDefault="00F72D3B" w:rsidP="0008243D">
      <w:pPr>
        <w:ind w:firstLine="709"/>
        <w:jc w:val="both"/>
        <w:rPr>
          <w:rStyle w:val="FontStyle18"/>
          <w:sz w:val="24"/>
          <w:szCs w:val="24"/>
        </w:rPr>
      </w:pPr>
      <w:r w:rsidRPr="0008243D">
        <w:rPr>
          <w:rFonts w:ascii="Times New Roman" w:hAnsi="Times New Roman"/>
          <w:sz w:val="24"/>
          <w:szCs w:val="24"/>
        </w:rPr>
        <w:t xml:space="preserve">8.2. Положение действует до принятия нового положения, утвержденного на педагогическом совете в установленном порядке. </w:t>
      </w:r>
    </w:p>
    <w:p w:rsidR="003248ED" w:rsidRPr="0008243D" w:rsidRDefault="003248ED" w:rsidP="0008243D">
      <w:pPr>
        <w:rPr>
          <w:rFonts w:ascii="Times New Roman" w:hAnsi="Times New Roman"/>
          <w:sz w:val="24"/>
          <w:szCs w:val="24"/>
        </w:rPr>
      </w:pPr>
    </w:p>
    <w:sectPr w:rsidR="003248ED" w:rsidRPr="00082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00ECF"/>
    <w:multiLevelType w:val="singleLevel"/>
    <w:tmpl w:val="A614E4DE"/>
    <w:lvl w:ilvl="0">
      <w:start w:val="1"/>
      <w:numFmt w:val="decimal"/>
      <w:lvlText w:val="3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3CC4A91"/>
    <w:multiLevelType w:val="singleLevel"/>
    <w:tmpl w:val="CFCEC96E"/>
    <w:lvl w:ilvl="0">
      <w:start w:val="4"/>
      <w:numFmt w:val="decimal"/>
      <w:lvlText w:val="2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43B71CF"/>
    <w:multiLevelType w:val="multilevel"/>
    <w:tmpl w:val="E924B2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104991"/>
    <w:multiLevelType w:val="singleLevel"/>
    <w:tmpl w:val="0DD02BA2"/>
    <w:lvl w:ilvl="0">
      <w:start w:val="2"/>
      <w:numFmt w:val="decimal"/>
      <w:lvlText w:val="6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83C7839"/>
    <w:multiLevelType w:val="singleLevel"/>
    <w:tmpl w:val="EB5256F0"/>
    <w:lvl w:ilvl="0">
      <w:start w:val="3"/>
      <w:numFmt w:val="decimal"/>
      <w:lvlText w:val="5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B5E0F7C"/>
    <w:multiLevelType w:val="singleLevel"/>
    <w:tmpl w:val="99ACD7CC"/>
    <w:lvl w:ilvl="0">
      <w:start w:val="2"/>
      <w:numFmt w:val="decimal"/>
      <w:lvlText w:val="7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49365FC"/>
    <w:multiLevelType w:val="singleLevel"/>
    <w:tmpl w:val="84C031FA"/>
    <w:lvl w:ilvl="0">
      <w:start w:val="1"/>
      <w:numFmt w:val="decimal"/>
      <w:lvlText w:val="2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6652EA6"/>
    <w:multiLevelType w:val="multilevel"/>
    <w:tmpl w:val="83D4CB8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6DA2BDF"/>
    <w:multiLevelType w:val="multilevel"/>
    <w:tmpl w:val="7398E9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73F476A"/>
    <w:multiLevelType w:val="singleLevel"/>
    <w:tmpl w:val="D48802EC"/>
    <w:lvl w:ilvl="0">
      <w:start w:val="3"/>
      <w:numFmt w:val="decimal"/>
      <w:lvlText w:val="7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C684B05"/>
    <w:multiLevelType w:val="singleLevel"/>
    <w:tmpl w:val="6DE6683A"/>
    <w:lvl w:ilvl="0">
      <w:start w:val="1"/>
      <w:numFmt w:val="decimal"/>
      <w:lvlText w:val="4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DEF5E75"/>
    <w:multiLevelType w:val="singleLevel"/>
    <w:tmpl w:val="D5D83DEE"/>
    <w:lvl w:ilvl="0">
      <w:start w:val="3"/>
      <w:numFmt w:val="decimal"/>
      <w:lvlText w:val="3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592559C"/>
    <w:multiLevelType w:val="multilevel"/>
    <w:tmpl w:val="81DA1E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52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9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76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2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0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24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680" w:hanging="1800"/>
      </w:pPr>
      <w:rPr>
        <w:rFonts w:hint="default"/>
        <w:color w:val="000000"/>
      </w:rPr>
    </w:lvl>
  </w:abstractNum>
  <w:abstractNum w:abstractNumId="13" w15:restartNumberingAfterBreak="0">
    <w:nsid w:val="48814E26"/>
    <w:multiLevelType w:val="multilevel"/>
    <w:tmpl w:val="AE5CA2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DFD06E4"/>
    <w:multiLevelType w:val="singleLevel"/>
    <w:tmpl w:val="FDB015B0"/>
    <w:lvl w:ilvl="0">
      <w:start w:val="3"/>
      <w:numFmt w:val="decimal"/>
      <w:lvlText w:val="3.2.%1."/>
      <w:legacy w:legacy="1" w:legacySpace="0" w:legacyIndent="1037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5FF80746"/>
    <w:multiLevelType w:val="singleLevel"/>
    <w:tmpl w:val="7BD4EC56"/>
    <w:lvl w:ilvl="0">
      <w:start w:val="2"/>
      <w:numFmt w:val="decimal"/>
      <w:lvlText w:val="5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683B7B6D"/>
    <w:multiLevelType w:val="singleLevel"/>
    <w:tmpl w:val="B6545518"/>
    <w:lvl w:ilvl="0">
      <w:start w:val="1"/>
      <w:numFmt w:val="decimal"/>
      <w:lvlText w:val="6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6D8B3E2C"/>
    <w:multiLevelType w:val="singleLevel"/>
    <w:tmpl w:val="B59EDE6E"/>
    <w:lvl w:ilvl="0">
      <w:start w:val="1"/>
      <w:numFmt w:val="decimal"/>
      <w:lvlText w:val="4.2.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14"/>
  </w:num>
  <w:num w:numId="5">
    <w:abstractNumId w:val="11"/>
  </w:num>
  <w:num w:numId="6">
    <w:abstractNumId w:val="10"/>
  </w:num>
  <w:num w:numId="7">
    <w:abstractNumId w:val="17"/>
  </w:num>
  <w:num w:numId="8">
    <w:abstractNumId w:val="15"/>
  </w:num>
  <w:num w:numId="9">
    <w:abstractNumId w:val="4"/>
  </w:num>
  <w:num w:numId="10">
    <w:abstractNumId w:val="16"/>
  </w:num>
  <w:num w:numId="11">
    <w:abstractNumId w:val="3"/>
  </w:num>
  <w:num w:numId="12">
    <w:abstractNumId w:val="5"/>
  </w:num>
  <w:num w:numId="13">
    <w:abstractNumId w:val="9"/>
  </w:num>
  <w:num w:numId="14">
    <w:abstractNumId w:val="12"/>
  </w:num>
  <w:num w:numId="15">
    <w:abstractNumId w:val="13"/>
  </w:num>
  <w:num w:numId="16">
    <w:abstractNumId w:val="7"/>
  </w:num>
  <w:num w:numId="17">
    <w:abstractNumId w:val="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0E0"/>
    <w:rsid w:val="00024877"/>
    <w:rsid w:val="0008243D"/>
    <w:rsid w:val="00312192"/>
    <w:rsid w:val="003248ED"/>
    <w:rsid w:val="003C0049"/>
    <w:rsid w:val="00411512"/>
    <w:rsid w:val="004E00E0"/>
    <w:rsid w:val="00505AA1"/>
    <w:rsid w:val="006D7ED5"/>
    <w:rsid w:val="008C1975"/>
    <w:rsid w:val="009A2CB1"/>
    <w:rsid w:val="00A3542D"/>
    <w:rsid w:val="00AA3C38"/>
    <w:rsid w:val="00B3709B"/>
    <w:rsid w:val="00B86503"/>
    <w:rsid w:val="00C708CE"/>
    <w:rsid w:val="00D558B3"/>
    <w:rsid w:val="00D75E5E"/>
    <w:rsid w:val="00F65EB1"/>
    <w:rsid w:val="00F7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02DF5"/>
  <w15:chartTrackingRefBased/>
  <w15:docId w15:val="{AD544E64-C719-430A-8D2E-2A1910C8D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09B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D7E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F72D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72D3B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72D3B"/>
    <w:pPr>
      <w:widowControl w:val="0"/>
      <w:autoSpaceDE w:val="0"/>
      <w:autoSpaceDN w:val="0"/>
      <w:adjustRightInd w:val="0"/>
      <w:spacing w:after="0" w:line="323" w:lineRule="exact"/>
      <w:ind w:firstLine="125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72D3B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F72D3B"/>
    <w:pPr>
      <w:widowControl w:val="0"/>
      <w:autoSpaceDE w:val="0"/>
      <w:autoSpaceDN w:val="0"/>
      <w:adjustRightInd w:val="0"/>
      <w:spacing w:after="0" w:line="322" w:lineRule="exact"/>
      <w:ind w:hanging="1267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F72D3B"/>
    <w:pPr>
      <w:widowControl w:val="0"/>
      <w:autoSpaceDE w:val="0"/>
      <w:autoSpaceDN w:val="0"/>
      <w:adjustRightInd w:val="0"/>
      <w:spacing w:after="0" w:line="322" w:lineRule="exact"/>
      <w:ind w:firstLine="638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72D3B"/>
    <w:pPr>
      <w:widowControl w:val="0"/>
      <w:autoSpaceDE w:val="0"/>
      <w:autoSpaceDN w:val="0"/>
      <w:adjustRightInd w:val="0"/>
      <w:spacing w:after="0" w:line="322" w:lineRule="exact"/>
      <w:ind w:hanging="451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72D3B"/>
    <w:pPr>
      <w:widowControl w:val="0"/>
      <w:autoSpaceDE w:val="0"/>
      <w:autoSpaceDN w:val="0"/>
      <w:adjustRightInd w:val="0"/>
      <w:spacing w:after="0" w:line="322" w:lineRule="exact"/>
      <w:ind w:firstLine="634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F72D3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F72D3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F72D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F72D3B"/>
    <w:rPr>
      <w:rFonts w:ascii="Times New Roman" w:hAnsi="Times New Roman" w:cs="Times New Roman"/>
      <w:i/>
      <w:iCs/>
      <w:color w:val="000000"/>
      <w:sz w:val="26"/>
      <w:szCs w:val="26"/>
    </w:rPr>
  </w:style>
  <w:style w:type="character" w:customStyle="1" w:styleId="FontStyle17">
    <w:name w:val="Font Style17"/>
    <w:basedOn w:val="a0"/>
    <w:uiPriority w:val="99"/>
    <w:rsid w:val="00F72D3B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8">
    <w:name w:val="Font Style18"/>
    <w:basedOn w:val="a0"/>
    <w:uiPriority w:val="99"/>
    <w:rsid w:val="00F72D3B"/>
    <w:rPr>
      <w:rFonts w:ascii="Times New Roman" w:hAnsi="Times New Roman" w:cs="Times New Roman"/>
      <w:color w:val="000000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D7E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">
    <w:name w:val="Основной текст (2)_"/>
    <w:basedOn w:val="a0"/>
    <w:link w:val="20"/>
    <w:rsid w:val="008C197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2"/>
    <w:rsid w:val="008C197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C1975"/>
    <w:pPr>
      <w:widowControl w:val="0"/>
      <w:shd w:val="clear" w:color="auto" w:fill="FFFFFF"/>
      <w:spacing w:after="0" w:line="298" w:lineRule="exact"/>
      <w:ind w:hanging="400"/>
      <w:jc w:val="both"/>
    </w:pPr>
    <w:rPr>
      <w:rFonts w:ascii="Times New Roman" w:eastAsia="Times New Roman" w:hAnsi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A35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542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8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2306</Words>
  <Characters>13149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Лоскова ТМ</dc:creator>
  <cp:keywords/>
  <dc:description/>
  <cp:lastModifiedBy>Пользователь</cp:lastModifiedBy>
  <cp:revision>2</cp:revision>
  <cp:lastPrinted>2019-03-25T07:05:00Z</cp:lastPrinted>
  <dcterms:created xsi:type="dcterms:W3CDTF">2021-01-15T07:24:00Z</dcterms:created>
  <dcterms:modified xsi:type="dcterms:W3CDTF">2021-01-15T07:24:00Z</dcterms:modified>
</cp:coreProperties>
</file>